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2F75" w:rsidRPr="00012F75" w:rsidRDefault="001828C7" w:rsidP="00612354">
      <w:pPr>
        <w:pStyle w:val="a5"/>
        <w:tabs>
          <w:tab w:val="center" w:pos="4873"/>
          <w:tab w:val="left" w:pos="8205"/>
        </w:tabs>
        <w:spacing w:line="276" w:lineRule="auto"/>
        <w:contextualSpacing/>
        <w:jc w:val="center"/>
        <w:rPr>
          <w:rFonts w:ascii="Arial Narrow" w:eastAsia="Times New Roman" w:hAnsi="Arial Narrow" w:cs="Times New Roman"/>
          <w:b/>
          <w:caps/>
          <w:sz w:val="20"/>
          <w:szCs w:val="20"/>
          <w:lang w:eastAsia="ru-RU"/>
        </w:rPr>
      </w:pPr>
      <w:r w:rsidRPr="00012F75">
        <w:rPr>
          <w:rFonts w:ascii="Arial Narrow" w:eastAsia="Times New Roman" w:hAnsi="Arial Narrow" w:cs="Times New Roman"/>
          <w:b/>
          <w:caps/>
          <w:sz w:val="20"/>
          <w:szCs w:val="20"/>
          <w:lang w:eastAsia="ru-RU"/>
        </w:rPr>
        <w:t xml:space="preserve">ОФЕРТА </w:t>
      </w:r>
    </w:p>
    <w:p w:rsidR="006A4DB2" w:rsidRDefault="001828C7" w:rsidP="00012F75">
      <w:pPr>
        <w:pStyle w:val="a5"/>
        <w:tabs>
          <w:tab w:val="center" w:pos="4873"/>
          <w:tab w:val="left" w:pos="8205"/>
        </w:tabs>
        <w:spacing w:line="276" w:lineRule="auto"/>
        <w:contextualSpacing/>
        <w:jc w:val="center"/>
        <w:rPr>
          <w:rFonts w:ascii="Arial Narrow" w:eastAsia="Times New Roman" w:hAnsi="Arial Narrow" w:cs="Times New Roman"/>
          <w:b/>
          <w:caps/>
          <w:sz w:val="20"/>
          <w:szCs w:val="20"/>
          <w:lang w:eastAsia="ru-RU"/>
        </w:rPr>
      </w:pPr>
      <w:r w:rsidRPr="00012F75">
        <w:rPr>
          <w:rFonts w:ascii="Arial Narrow" w:eastAsia="Times New Roman" w:hAnsi="Arial Narrow" w:cs="Times New Roman"/>
          <w:b/>
          <w:caps/>
          <w:sz w:val="20"/>
          <w:szCs w:val="20"/>
          <w:lang w:eastAsia="ru-RU"/>
        </w:rPr>
        <w:t>НА ЗАКЛЮЧЕНИЕ</w:t>
      </w:r>
      <w:r w:rsidR="00012F75" w:rsidRPr="00012F75">
        <w:rPr>
          <w:rFonts w:ascii="Arial Narrow" w:eastAsia="Times New Roman" w:hAnsi="Arial Narrow" w:cs="Times New Roman"/>
          <w:b/>
          <w:caps/>
          <w:sz w:val="20"/>
          <w:szCs w:val="20"/>
          <w:lang w:eastAsia="ru-RU"/>
        </w:rPr>
        <w:t xml:space="preserve"> </w:t>
      </w:r>
      <w:proofErr w:type="gramStart"/>
      <w:r w:rsidRPr="00012F75">
        <w:rPr>
          <w:rFonts w:ascii="Arial Narrow" w:eastAsia="Times New Roman" w:hAnsi="Arial Narrow" w:cs="Times New Roman"/>
          <w:b/>
          <w:caps/>
          <w:sz w:val="20"/>
          <w:szCs w:val="20"/>
          <w:lang w:eastAsia="ru-RU"/>
        </w:rPr>
        <w:t>ДОГОВОРа</w:t>
      </w:r>
      <w:proofErr w:type="gramEnd"/>
      <w:r w:rsidR="00612354" w:rsidRPr="00012F75">
        <w:rPr>
          <w:rFonts w:ascii="Arial Narrow" w:eastAsia="Times New Roman" w:hAnsi="Arial Narrow" w:cs="Times New Roman"/>
          <w:b/>
          <w:caps/>
          <w:sz w:val="20"/>
          <w:szCs w:val="20"/>
          <w:lang w:eastAsia="ru-RU"/>
        </w:rPr>
        <w:t xml:space="preserve"> </w:t>
      </w:r>
      <w:r w:rsidR="006A4DB2">
        <w:rPr>
          <w:rFonts w:ascii="Arial Narrow" w:eastAsia="Times New Roman" w:hAnsi="Arial Narrow" w:cs="Times New Roman"/>
          <w:b/>
          <w:caps/>
          <w:sz w:val="20"/>
          <w:szCs w:val="20"/>
          <w:lang w:eastAsia="ru-RU"/>
        </w:rPr>
        <w:t>на ПРИОБРЕТЕНИЕ ТОВАРОВ</w:t>
      </w:r>
    </w:p>
    <w:p w:rsidR="001828C7" w:rsidRPr="00012F75" w:rsidRDefault="006A4DB2" w:rsidP="00012F75">
      <w:pPr>
        <w:pStyle w:val="a5"/>
        <w:tabs>
          <w:tab w:val="center" w:pos="4873"/>
          <w:tab w:val="left" w:pos="8205"/>
        </w:tabs>
        <w:spacing w:line="276" w:lineRule="auto"/>
        <w:contextualSpacing/>
        <w:jc w:val="center"/>
        <w:rPr>
          <w:rFonts w:ascii="Arial Narrow" w:eastAsia="Times New Roman" w:hAnsi="Arial Narrow" w:cs="Times New Roman"/>
          <w:b/>
          <w:caps/>
          <w:sz w:val="20"/>
          <w:szCs w:val="20"/>
          <w:lang w:eastAsia="ru-RU"/>
        </w:rPr>
      </w:pPr>
      <w:r>
        <w:rPr>
          <w:rFonts w:ascii="Arial Narrow" w:eastAsia="Times New Roman" w:hAnsi="Arial Narrow" w:cs="Times New Roman"/>
          <w:b/>
          <w:caps/>
          <w:sz w:val="20"/>
          <w:szCs w:val="20"/>
          <w:lang w:eastAsia="ru-RU"/>
        </w:rPr>
        <w:t>с использованием сервиса «Безопасная сделка»</w:t>
      </w:r>
    </w:p>
    <w:p w:rsidR="001828C7" w:rsidRPr="00612354" w:rsidRDefault="001828C7" w:rsidP="00612354">
      <w:pPr>
        <w:pStyle w:val="a5"/>
        <w:spacing w:line="276" w:lineRule="auto"/>
        <w:contextualSpacing/>
        <w:jc w:val="center"/>
        <w:rPr>
          <w:rFonts w:ascii="Arial Narrow" w:eastAsia="Times New Roman" w:hAnsi="Arial Narrow" w:cs="Times New Roman"/>
          <w:sz w:val="20"/>
          <w:szCs w:val="20"/>
          <w:highlight w:val="white"/>
          <w:lang w:eastAsia="ru-RU"/>
        </w:rPr>
      </w:pPr>
    </w:p>
    <w:p w:rsidR="00612354" w:rsidRPr="00612354" w:rsidRDefault="00612354" w:rsidP="00612354">
      <w:pPr>
        <w:spacing w:after="0" w:line="276" w:lineRule="auto"/>
        <w:contextualSpacing/>
        <w:jc w:val="both"/>
        <w:rPr>
          <w:rFonts w:ascii="Arial Narrow" w:eastAsia="Times New Roman" w:hAnsi="Arial Narrow" w:cs="Times New Roman"/>
          <w:sz w:val="20"/>
          <w:szCs w:val="20"/>
          <w:highlight w:val="white"/>
          <w:lang w:eastAsia="ru-RU"/>
        </w:rPr>
      </w:pPr>
      <w:r w:rsidRPr="00612354">
        <w:rPr>
          <w:rFonts w:ascii="Arial Narrow" w:eastAsia="Times New Roman" w:hAnsi="Arial Narrow" w:cs="Times New Roman"/>
          <w:b/>
          <w:sz w:val="20"/>
          <w:szCs w:val="20"/>
          <w:highlight w:val="white"/>
          <w:lang w:eastAsia="ru-RU"/>
        </w:rPr>
        <w:t>Россия, город Москва</w:t>
      </w:r>
    </w:p>
    <w:p w:rsidR="00612354" w:rsidRPr="00612354" w:rsidRDefault="00612354" w:rsidP="00612354">
      <w:pPr>
        <w:spacing w:after="0" w:line="276" w:lineRule="auto"/>
        <w:contextualSpacing/>
        <w:jc w:val="both"/>
        <w:rPr>
          <w:rFonts w:ascii="Arial Narrow" w:eastAsia="Times New Roman" w:hAnsi="Arial Narrow" w:cs="Times New Roman"/>
          <w:b/>
          <w:sz w:val="20"/>
          <w:szCs w:val="20"/>
          <w:highlight w:val="white"/>
          <w:lang w:eastAsia="ru-RU"/>
        </w:rPr>
      </w:pPr>
      <w:r w:rsidRPr="00612354">
        <w:rPr>
          <w:rFonts w:ascii="Arial Narrow" w:eastAsia="Times New Roman" w:hAnsi="Arial Narrow" w:cs="Times New Roman"/>
          <w:b/>
          <w:sz w:val="20"/>
          <w:szCs w:val="20"/>
          <w:highlight w:val="yellow"/>
          <w:lang w:eastAsia="ru-RU"/>
        </w:rPr>
        <w:t xml:space="preserve">__________ </w:t>
      </w:r>
      <w:r w:rsidRPr="00612354">
        <w:rPr>
          <w:rFonts w:ascii="Arial Narrow" w:eastAsia="Times New Roman" w:hAnsi="Arial Narrow" w:cs="Times New Roman"/>
          <w:b/>
          <w:sz w:val="20"/>
          <w:szCs w:val="20"/>
          <w:highlight w:val="white"/>
          <w:lang w:eastAsia="ru-RU"/>
        </w:rPr>
        <w:t>две тысячи двадцать пятого года</w:t>
      </w:r>
    </w:p>
    <w:p w:rsidR="00612354" w:rsidRPr="00612354" w:rsidRDefault="00612354" w:rsidP="00612354">
      <w:pPr>
        <w:spacing w:after="0" w:line="276" w:lineRule="auto"/>
        <w:contextualSpacing/>
        <w:jc w:val="both"/>
        <w:rPr>
          <w:rFonts w:ascii="Arial Narrow" w:eastAsia="Times New Roman" w:hAnsi="Arial Narrow" w:cs="Times New Roman"/>
          <w:sz w:val="20"/>
          <w:szCs w:val="20"/>
          <w:highlight w:val="white"/>
          <w:lang w:eastAsia="ru-RU"/>
        </w:rPr>
      </w:pPr>
    </w:p>
    <w:p w:rsidR="00612354" w:rsidRPr="00612354" w:rsidRDefault="00612354" w:rsidP="00612354">
      <w:pPr>
        <w:spacing w:after="0" w:line="276" w:lineRule="auto"/>
        <w:contextualSpacing/>
        <w:jc w:val="both"/>
        <w:rPr>
          <w:rFonts w:ascii="Arial Narrow" w:eastAsia="Times New Roman" w:hAnsi="Arial Narrow" w:cs="Times New Roman"/>
          <w:sz w:val="20"/>
          <w:szCs w:val="20"/>
          <w:highlight w:val="white"/>
          <w:lang w:eastAsia="ru-RU"/>
        </w:rPr>
      </w:pPr>
      <w:r w:rsidRPr="00612354">
        <w:rPr>
          <w:rFonts w:ascii="Arial Narrow" w:eastAsia="Times New Roman" w:hAnsi="Arial Narrow" w:cs="Times New Roman"/>
          <w:sz w:val="20"/>
          <w:szCs w:val="20"/>
          <w:highlight w:val="white"/>
          <w:lang w:eastAsia="ru-RU"/>
        </w:rPr>
        <w:t xml:space="preserve">Оператор, публикуя или направляя настоящую </w:t>
      </w:r>
      <w:proofErr w:type="gramStart"/>
      <w:r w:rsidRPr="00612354">
        <w:rPr>
          <w:rFonts w:ascii="Arial Narrow" w:eastAsia="Times New Roman" w:hAnsi="Arial Narrow" w:cs="Times New Roman"/>
          <w:sz w:val="20"/>
          <w:szCs w:val="20"/>
          <w:highlight w:val="white"/>
          <w:lang w:eastAsia="ru-RU"/>
        </w:rPr>
        <w:t>оферту</w:t>
      </w:r>
      <w:proofErr w:type="gramEnd"/>
      <w:r w:rsidRPr="00612354">
        <w:rPr>
          <w:rFonts w:ascii="Arial Narrow" w:eastAsia="Times New Roman" w:hAnsi="Arial Narrow" w:cs="Times New Roman"/>
          <w:sz w:val="20"/>
          <w:szCs w:val="20"/>
          <w:highlight w:val="white"/>
          <w:lang w:eastAsia="ru-RU"/>
        </w:rPr>
        <w:t xml:space="preserve"> предлагает Пользователю Портала «</w:t>
      </w:r>
      <w:r w:rsidRPr="00612354">
        <w:rPr>
          <w:rFonts w:ascii="Arial Narrow" w:eastAsia="Times New Roman" w:hAnsi="Arial Narrow" w:cs="Times New Roman"/>
          <w:b/>
          <w:sz w:val="20"/>
          <w:szCs w:val="20"/>
          <w:highlight w:val="white"/>
          <w:lang w:eastAsia="ru-RU"/>
        </w:rPr>
        <w:t xml:space="preserve">Блошиный рынок» </w:t>
      </w:r>
      <w:r w:rsidRPr="00612354">
        <w:rPr>
          <w:rFonts w:ascii="Arial Narrow" w:eastAsia="Times New Roman" w:hAnsi="Arial Narrow" w:cs="Times New Roman"/>
          <w:sz w:val="20"/>
          <w:szCs w:val="20"/>
          <w:highlight w:val="white"/>
          <w:lang w:eastAsia="ru-RU"/>
        </w:rPr>
        <w:t>(</w:t>
      </w:r>
      <w:hyperlink r:id="rId8" w:history="1">
        <w:r w:rsidR="00B2696B">
          <w:rPr>
            <w:rStyle w:val="a6"/>
            <w:rFonts w:ascii="Arial Narrow" w:eastAsia="Times New Roman" w:hAnsi="Arial Narrow" w:cs="Times New Roman"/>
            <w:sz w:val="20"/>
            <w:szCs w:val="20"/>
            <w:highlight w:val="white"/>
            <w:lang w:eastAsia="ru-RU"/>
          </w:rPr>
          <w:t>https://bloha-market.ru/</w:t>
        </w:r>
      </w:hyperlink>
      <w:r w:rsidRPr="00612354">
        <w:rPr>
          <w:rFonts w:ascii="Arial Narrow" w:eastAsia="Times New Roman" w:hAnsi="Arial Narrow" w:cs="Times New Roman"/>
          <w:sz w:val="20"/>
          <w:szCs w:val="20"/>
          <w:highlight w:val="white"/>
          <w:lang w:eastAsia="ru-RU"/>
        </w:rPr>
        <w:t xml:space="preserve">), зарегистрированному или регистрирующемуся в качестве </w:t>
      </w:r>
      <w:r w:rsidRPr="00612354">
        <w:rPr>
          <w:rFonts w:ascii="Arial Narrow" w:eastAsia="Times New Roman" w:hAnsi="Arial Narrow" w:cs="Times New Roman"/>
          <w:b/>
          <w:sz w:val="20"/>
          <w:szCs w:val="20"/>
          <w:highlight w:val="white"/>
          <w:lang w:eastAsia="ru-RU"/>
        </w:rPr>
        <w:t>П</w:t>
      </w:r>
      <w:r w:rsidR="006A4DB2">
        <w:rPr>
          <w:rFonts w:ascii="Arial Narrow" w:eastAsia="Times New Roman" w:hAnsi="Arial Narrow" w:cs="Times New Roman"/>
          <w:b/>
          <w:sz w:val="20"/>
          <w:szCs w:val="20"/>
          <w:highlight w:val="white"/>
          <w:lang w:eastAsia="ru-RU"/>
        </w:rPr>
        <w:t>окупателя</w:t>
      </w:r>
      <w:r w:rsidRPr="00612354">
        <w:rPr>
          <w:rFonts w:ascii="Arial Narrow" w:eastAsia="Times New Roman" w:hAnsi="Arial Narrow" w:cs="Times New Roman"/>
          <w:sz w:val="20"/>
          <w:szCs w:val="20"/>
          <w:highlight w:val="white"/>
          <w:lang w:eastAsia="ru-RU"/>
        </w:rPr>
        <w:t>, как он определен далее, выразившему согласие с изложенными в настоящей оферте условиями указанным в ней способом, заключить договор на изложенных в оферте условиях (далее – Договор).</w:t>
      </w:r>
    </w:p>
    <w:p w:rsidR="00612354" w:rsidRPr="00612354" w:rsidRDefault="00612354" w:rsidP="00012F75">
      <w:pPr>
        <w:spacing w:after="0" w:line="276" w:lineRule="auto"/>
        <w:ind w:firstLine="360"/>
        <w:contextualSpacing/>
        <w:jc w:val="both"/>
        <w:rPr>
          <w:rFonts w:ascii="Arial Narrow" w:eastAsia="Times New Roman" w:hAnsi="Arial Narrow" w:cs="Times New Roman"/>
          <w:sz w:val="20"/>
          <w:szCs w:val="20"/>
          <w:highlight w:val="white"/>
          <w:lang w:eastAsia="ru-RU"/>
        </w:rPr>
      </w:pPr>
      <w:r w:rsidRPr="00612354">
        <w:rPr>
          <w:rFonts w:ascii="Arial Narrow" w:eastAsia="Times New Roman" w:hAnsi="Arial Narrow" w:cs="Times New Roman"/>
          <w:sz w:val="20"/>
          <w:szCs w:val="20"/>
          <w:highlight w:val="white"/>
          <w:lang w:eastAsia="ru-RU"/>
        </w:rPr>
        <w:t xml:space="preserve">В силу статьи 438 Гражданского кодекса Российской Федерации Договор заключается в упрощенном порядке с помощью акцепта настоящей оферты путем выражения согласия с помощью технических средств </w:t>
      </w:r>
      <w:proofErr w:type="gramStart"/>
      <w:r w:rsidRPr="00612354">
        <w:rPr>
          <w:rFonts w:ascii="Arial Narrow" w:eastAsia="Times New Roman" w:hAnsi="Arial Narrow" w:cs="Times New Roman"/>
          <w:sz w:val="20"/>
          <w:szCs w:val="20"/>
          <w:highlight w:val="white"/>
          <w:lang w:eastAsia="ru-RU"/>
        </w:rPr>
        <w:t>Портала</w:t>
      </w:r>
      <w:proofErr w:type="gramEnd"/>
      <w:r w:rsidRPr="00612354">
        <w:rPr>
          <w:rFonts w:ascii="Arial Narrow" w:eastAsia="Times New Roman" w:hAnsi="Arial Narrow" w:cs="Times New Roman"/>
          <w:sz w:val="20"/>
          <w:szCs w:val="20"/>
          <w:highlight w:val="white"/>
          <w:lang w:eastAsia="ru-RU"/>
        </w:rPr>
        <w:t xml:space="preserve"> в результате последовательного совершения следующих действий:</w:t>
      </w:r>
    </w:p>
    <w:p w:rsidR="00612354" w:rsidRPr="00612354" w:rsidRDefault="00612354" w:rsidP="00612354">
      <w:pPr>
        <w:numPr>
          <w:ilvl w:val="0"/>
          <w:numId w:val="22"/>
        </w:numPr>
        <w:spacing w:after="0" w:line="276" w:lineRule="auto"/>
        <w:contextualSpacing/>
        <w:jc w:val="both"/>
        <w:rPr>
          <w:rFonts w:ascii="Arial Narrow" w:eastAsia="Times New Roman" w:hAnsi="Arial Narrow" w:cs="Times New Roman"/>
          <w:sz w:val="20"/>
          <w:szCs w:val="20"/>
          <w:highlight w:val="white"/>
          <w:lang w:eastAsia="ru-RU"/>
        </w:rPr>
      </w:pPr>
      <w:r w:rsidRPr="00612354">
        <w:rPr>
          <w:rFonts w:ascii="Arial Narrow" w:eastAsia="Times New Roman" w:hAnsi="Arial Narrow" w:cs="Times New Roman"/>
          <w:sz w:val="20"/>
          <w:szCs w:val="20"/>
          <w:highlight w:val="white"/>
          <w:lang w:eastAsia="ru-RU"/>
        </w:rPr>
        <w:t>ознакомление с условиями настоящей Оферты;</w:t>
      </w:r>
    </w:p>
    <w:p w:rsidR="00612354" w:rsidRPr="00612354" w:rsidRDefault="00612354" w:rsidP="00612354">
      <w:pPr>
        <w:numPr>
          <w:ilvl w:val="0"/>
          <w:numId w:val="22"/>
        </w:numPr>
        <w:spacing w:after="0" w:line="276" w:lineRule="auto"/>
        <w:contextualSpacing/>
        <w:jc w:val="both"/>
        <w:rPr>
          <w:rFonts w:ascii="Arial Narrow" w:eastAsia="Times New Roman" w:hAnsi="Arial Narrow" w:cs="Times New Roman"/>
          <w:sz w:val="20"/>
          <w:szCs w:val="20"/>
          <w:highlight w:val="white"/>
          <w:lang w:eastAsia="ru-RU"/>
        </w:rPr>
      </w:pPr>
      <w:bookmarkStart w:id="0" w:name="_heading=h.30j0zll" w:colFirst="0" w:colLast="0"/>
      <w:bookmarkEnd w:id="0"/>
      <w:r w:rsidRPr="00612354">
        <w:rPr>
          <w:rFonts w:ascii="Arial Narrow" w:eastAsia="Times New Roman" w:hAnsi="Arial Narrow" w:cs="Times New Roman"/>
          <w:sz w:val="20"/>
          <w:szCs w:val="20"/>
          <w:highlight w:val="white"/>
          <w:lang w:eastAsia="ru-RU"/>
        </w:rPr>
        <w:t xml:space="preserve">введение своих данных в окне регистрации и/или специальной форме/анкете с последующим нажатием кнопки «Согласен», «Принять», </w:t>
      </w:r>
      <w:r w:rsidR="006A4DB2">
        <w:rPr>
          <w:rFonts w:ascii="Arial Narrow" w:eastAsia="Times New Roman" w:hAnsi="Arial Narrow" w:cs="Times New Roman"/>
          <w:sz w:val="20"/>
          <w:szCs w:val="20"/>
          <w:highlight w:val="white"/>
          <w:lang w:eastAsia="ru-RU"/>
        </w:rPr>
        <w:t xml:space="preserve">«Купить», </w:t>
      </w:r>
      <w:r w:rsidRPr="00612354">
        <w:rPr>
          <w:rFonts w:ascii="Arial Narrow" w:eastAsia="Times New Roman" w:hAnsi="Arial Narrow" w:cs="Times New Roman"/>
          <w:sz w:val="20"/>
          <w:szCs w:val="20"/>
          <w:highlight w:val="white"/>
          <w:lang w:eastAsia="ru-RU"/>
        </w:rPr>
        <w:t>«Зарегистрироваться» или аналога.</w:t>
      </w:r>
    </w:p>
    <w:p w:rsidR="00612354" w:rsidRPr="00612354" w:rsidRDefault="00612354" w:rsidP="00612354">
      <w:pPr>
        <w:spacing w:after="0" w:line="276" w:lineRule="auto"/>
        <w:contextualSpacing/>
        <w:jc w:val="both"/>
        <w:rPr>
          <w:rFonts w:ascii="Arial Narrow" w:eastAsia="Times New Roman" w:hAnsi="Arial Narrow" w:cs="Times New Roman"/>
          <w:sz w:val="20"/>
          <w:szCs w:val="20"/>
          <w:highlight w:val="white"/>
          <w:lang w:eastAsia="ru-RU"/>
        </w:rPr>
      </w:pPr>
      <w:r w:rsidRPr="00612354">
        <w:rPr>
          <w:rFonts w:ascii="Arial Narrow" w:eastAsia="Times New Roman" w:hAnsi="Arial Narrow" w:cs="Times New Roman"/>
          <w:sz w:val="20"/>
          <w:szCs w:val="20"/>
          <w:highlight w:val="white"/>
          <w:lang w:eastAsia="ru-RU"/>
        </w:rPr>
        <w:t xml:space="preserve">Фактически используя Портал, Пользователь выражает свое согласие с данными условиями. Если Пользователь не согласен с </w:t>
      </w:r>
      <w:proofErr w:type="gramStart"/>
      <w:r w:rsidRPr="00612354">
        <w:rPr>
          <w:rFonts w:ascii="Arial Narrow" w:eastAsia="Times New Roman" w:hAnsi="Arial Narrow" w:cs="Times New Roman"/>
          <w:sz w:val="20"/>
          <w:szCs w:val="20"/>
          <w:highlight w:val="white"/>
          <w:lang w:eastAsia="ru-RU"/>
        </w:rPr>
        <w:t>каким-либо</w:t>
      </w:r>
      <w:proofErr w:type="gramEnd"/>
      <w:r w:rsidRPr="00612354">
        <w:rPr>
          <w:rFonts w:ascii="Arial Narrow" w:eastAsia="Times New Roman" w:hAnsi="Arial Narrow" w:cs="Times New Roman"/>
          <w:sz w:val="20"/>
          <w:szCs w:val="20"/>
          <w:highlight w:val="white"/>
          <w:lang w:eastAsia="ru-RU"/>
        </w:rPr>
        <w:t xml:space="preserve"> из условий, он должен прекратить использование Портала. </w:t>
      </w:r>
    </w:p>
    <w:p w:rsidR="00612354" w:rsidRPr="00612354" w:rsidRDefault="00612354" w:rsidP="00612354">
      <w:pPr>
        <w:spacing w:after="0" w:line="276" w:lineRule="auto"/>
        <w:contextualSpacing/>
        <w:jc w:val="both"/>
        <w:rPr>
          <w:rFonts w:ascii="Arial Narrow" w:eastAsia="Times New Roman" w:hAnsi="Arial Narrow" w:cs="Times New Roman"/>
          <w:sz w:val="20"/>
          <w:szCs w:val="20"/>
          <w:highlight w:val="white"/>
          <w:lang w:eastAsia="ru-RU"/>
        </w:rPr>
      </w:pPr>
    </w:p>
    <w:p w:rsidR="00612354" w:rsidRPr="00612354" w:rsidRDefault="00612354" w:rsidP="00612354">
      <w:pPr>
        <w:numPr>
          <w:ilvl w:val="0"/>
          <w:numId w:val="20"/>
        </w:numPr>
        <w:spacing w:after="0" w:line="276" w:lineRule="auto"/>
        <w:contextualSpacing/>
        <w:jc w:val="center"/>
        <w:rPr>
          <w:rFonts w:ascii="Arial Narrow" w:eastAsia="Times New Roman" w:hAnsi="Arial Narrow" w:cs="Times New Roman"/>
          <w:b/>
          <w:sz w:val="20"/>
          <w:szCs w:val="20"/>
          <w:highlight w:val="white"/>
          <w:lang w:eastAsia="ru-RU"/>
        </w:rPr>
      </w:pPr>
      <w:r w:rsidRPr="00612354">
        <w:rPr>
          <w:rFonts w:ascii="Arial Narrow" w:eastAsia="Times New Roman" w:hAnsi="Arial Narrow" w:cs="Times New Roman"/>
          <w:b/>
          <w:sz w:val="20"/>
          <w:szCs w:val="20"/>
          <w:highlight w:val="white"/>
          <w:lang w:eastAsia="ru-RU"/>
        </w:rPr>
        <w:t>ТЕРМИНЫ И ОПРЕДЕЛЕНИЯ</w:t>
      </w:r>
    </w:p>
    <w:p w:rsidR="00612354" w:rsidRPr="00612354" w:rsidRDefault="00612354" w:rsidP="00612354">
      <w:pPr>
        <w:spacing w:after="0" w:line="276" w:lineRule="auto"/>
        <w:contextualSpacing/>
        <w:jc w:val="both"/>
        <w:rPr>
          <w:rFonts w:ascii="Arial Narrow" w:eastAsia="Times New Roman" w:hAnsi="Arial Narrow" w:cs="Times New Roman"/>
          <w:b/>
          <w:sz w:val="20"/>
          <w:szCs w:val="20"/>
          <w:highlight w:val="white"/>
          <w:lang w:eastAsia="ru-RU"/>
        </w:rPr>
      </w:pPr>
    </w:p>
    <w:p w:rsidR="00612354" w:rsidRPr="00612354" w:rsidRDefault="00612354" w:rsidP="00612354">
      <w:pPr>
        <w:numPr>
          <w:ilvl w:val="1"/>
          <w:numId w:val="21"/>
        </w:numPr>
        <w:spacing w:after="0" w:line="276" w:lineRule="auto"/>
        <w:ind w:left="0"/>
        <w:contextualSpacing/>
        <w:jc w:val="both"/>
        <w:rPr>
          <w:rFonts w:ascii="Arial Narrow" w:eastAsia="Times New Roman" w:hAnsi="Arial Narrow" w:cs="Times New Roman"/>
          <w:sz w:val="20"/>
          <w:szCs w:val="20"/>
          <w:highlight w:val="white"/>
          <w:lang w:eastAsia="ru-RU"/>
        </w:rPr>
      </w:pPr>
      <w:r w:rsidRPr="00612354">
        <w:rPr>
          <w:rFonts w:ascii="Arial Narrow" w:eastAsia="Times New Roman" w:hAnsi="Arial Narrow" w:cs="Times New Roman"/>
          <w:sz w:val="20"/>
          <w:szCs w:val="20"/>
          <w:highlight w:val="white"/>
          <w:lang w:eastAsia="ru-RU"/>
        </w:rPr>
        <w:t>Приведенные ниже термины для целей Договора будут иметь следующие значения</w:t>
      </w:r>
      <w:bookmarkStart w:id="1" w:name="_heading=h.gjdgxs" w:colFirst="0" w:colLast="0"/>
      <w:bookmarkStart w:id="2" w:name="_heading=h.3znysh7" w:colFirst="0" w:colLast="0"/>
      <w:bookmarkStart w:id="3" w:name="_heading=h.1fob9te" w:colFirst="0" w:colLast="0"/>
      <w:bookmarkStart w:id="4" w:name="_Hlk122955112"/>
      <w:bookmarkEnd w:id="1"/>
      <w:bookmarkEnd w:id="2"/>
      <w:bookmarkEnd w:id="3"/>
      <w:r w:rsidRPr="00612354">
        <w:rPr>
          <w:rFonts w:ascii="Arial Narrow" w:eastAsia="Times New Roman" w:hAnsi="Arial Narrow" w:cs="Times New Roman"/>
          <w:sz w:val="20"/>
          <w:szCs w:val="20"/>
          <w:highlight w:val="white"/>
          <w:lang w:eastAsia="ru-RU"/>
        </w:rPr>
        <w:t>:</w:t>
      </w:r>
    </w:p>
    <w:p w:rsidR="00612354" w:rsidRPr="00612354" w:rsidRDefault="00612354" w:rsidP="00612354">
      <w:pPr>
        <w:spacing w:after="0" w:line="276" w:lineRule="auto"/>
        <w:contextualSpacing/>
        <w:jc w:val="both"/>
        <w:rPr>
          <w:rFonts w:ascii="Arial Narrow" w:eastAsia="Times New Roman" w:hAnsi="Arial Narrow" w:cs="Times New Roman"/>
          <w:sz w:val="20"/>
          <w:szCs w:val="20"/>
          <w:highlight w:val="white"/>
          <w:lang w:eastAsia="ru-RU"/>
        </w:rPr>
      </w:pPr>
    </w:p>
    <w:p w:rsidR="00612354" w:rsidRDefault="00612354" w:rsidP="00612354">
      <w:pPr>
        <w:spacing w:after="0" w:line="276" w:lineRule="auto"/>
        <w:contextualSpacing/>
        <w:jc w:val="both"/>
        <w:rPr>
          <w:rFonts w:ascii="Arial Narrow" w:eastAsia="Times New Roman" w:hAnsi="Arial Narrow" w:cs="Times New Roman"/>
          <w:sz w:val="20"/>
          <w:szCs w:val="20"/>
          <w:highlight w:val="white"/>
          <w:lang w:eastAsia="ru-RU"/>
        </w:rPr>
      </w:pPr>
      <w:r w:rsidRPr="00612354">
        <w:rPr>
          <w:rFonts w:ascii="Arial Narrow" w:eastAsia="Times New Roman" w:hAnsi="Arial Narrow" w:cs="Times New Roman"/>
          <w:b/>
          <w:bCs/>
          <w:sz w:val="20"/>
          <w:szCs w:val="20"/>
          <w:highlight w:val="white"/>
          <w:lang w:eastAsia="ru-RU"/>
        </w:rPr>
        <w:t>«Акцепт»</w:t>
      </w:r>
      <w:r w:rsidRPr="00612354">
        <w:rPr>
          <w:rFonts w:ascii="Arial Narrow" w:eastAsia="Times New Roman" w:hAnsi="Arial Narrow" w:cs="Times New Roman"/>
          <w:sz w:val="20"/>
          <w:szCs w:val="20"/>
          <w:highlight w:val="white"/>
          <w:lang w:eastAsia="ru-RU"/>
        </w:rPr>
        <w:t xml:space="preserve"> - полное и безоговорочное принятие Пользователем условий Оферты путем совершения действий, указанных в Оферте.</w:t>
      </w:r>
    </w:p>
    <w:p w:rsidR="00EF5EC5" w:rsidRPr="00EF5EC5" w:rsidRDefault="00EF5EC5" w:rsidP="00EF5EC5">
      <w:pPr>
        <w:shd w:val="clear" w:color="auto" w:fill="FFFFFF"/>
        <w:tabs>
          <w:tab w:val="left" w:pos="426"/>
        </w:tabs>
        <w:spacing w:after="0" w:line="276" w:lineRule="auto"/>
        <w:jc w:val="both"/>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rPr>
        <w:t>«Арбитраж»</w:t>
      </w:r>
      <w:r>
        <w:rPr>
          <w:rFonts w:ascii="Arial Narrow" w:eastAsia="Arial Narrow" w:hAnsi="Arial Narrow" w:cs="Arial Narrow"/>
          <w:color w:val="000000"/>
          <w:sz w:val="20"/>
          <w:szCs w:val="20"/>
        </w:rPr>
        <w:t xml:space="preserve"> - процедура разрешения споров между Пользователями, возникающих в процессе заключения и исполнения сделок на Портале при использовании сервиса «Безопасная сделка», где Оператор является арбитром.</w:t>
      </w:r>
    </w:p>
    <w:p w:rsidR="00440F4F" w:rsidRPr="00612354" w:rsidRDefault="00440F4F" w:rsidP="00612354">
      <w:pPr>
        <w:spacing w:after="0" w:line="276" w:lineRule="auto"/>
        <w:contextualSpacing/>
        <w:jc w:val="both"/>
        <w:rPr>
          <w:rFonts w:ascii="Arial Narrow" w:eastAsia="Times New Roman" w:hAnsi="Arial Narrow" w:cs="Times New Roman"/>
          <w:sz w:val="20"/>
          <w:szCs w:val="20"/>
          <w:highlight w:val="white"/>
          <w:lang w:eastAsia="ru-RU"/>
        </w:rPr>
      </w:pPr>
      <w:r w:rsidRPr="00440F4F">
        <w:rPr>
          <w:rFonts w:ascii="Arial Narrow" w:eastAsia="Times New Roman" w:hAnsi="Arial Narrow" w:cs="Times New Roman"/>
          <w:b/>
          <w:sz w:val="20"/>
          <w:szCs w:val="20"/>
          <w:highlight w:val="white"/>
          <w:lang w:eastAsia="ru-RU"/>
        </w:rPr>
        <w:t>«Банк»</w:t>
      </w:r>
      <w:r>
        <w:rPr>
          <w:rFonts w:ascii="Arial Narrow" w:eastAsia="Times New Roman" w:hAnsi="Arial Narrow" w:cs="Times New Roman"/>
          <w:sz w:val="20"/>
          <w:szCs w:val="20"/>
          <w:highlight w:val="white"/>
          <w:lang w:eastAsia="ru-RU"/>
        </w:rPr>
        <w:t xml:space="preserve"> - кредитная финансовая организация, предоставляющая сервисы </w:t>
      </w:r>
      <w:r w:rsidR="003924BE">
        <w:rPr>
          <w:rFonts w:ascii="Arial Narrow" w:eastAsia="Times New Roman" w:hAnsi="Arial Narrow" w:cs="Times New Roman"/>
          <w:sz w:val="20"/>
          <w:szCs w:val="20"/>
          <w:highlight w:val="white"/>
          <w:lang w:eastAsia="ru-RU"/>
        </w:rPr>
        <w:t>«Безопасная сделка»</w:t>
      </w:r>
      <w:r w:rsidR="00761ABC">
        <w:rPr>
          <w:rFonts w:ascii="Arial Narrow" w:eastAsia="Times New Roman" w:hAnsi="Arial Narrow" w:cs="Times New Roman"/>
          <w:sz w:val="20"/>
          <w:szCs w:val="20"/>
          <w:highlight w:val="white"/>
          <w:lang w:eastAsia="ru-RU"/>
        </w:rPr>
        <w:t>.</w:t>
      </w:r>
    </w:p>
    <w:p w:rsidR="00521DE2" w:rsidRDefault="00933E84" w:rsidP="00612354">
      <w:pPr>
        <w:spacing w:after="0" w:line="276" w:lineRule="auto"/>
        <w:contextualSpacing/>
        <w:jc w:val="both"/>
        <w:rPr>
          <w:rFonts w:ascii="Arial Narrow" w:eastAsia="Times New Roman" w:hAnsi="Arial Narrow" w:cs="Times New Roman"/>
          <w:b/>
          <w:sz w:val="20"/>
          <w:szCs w:val="20"/>
          <w:lang w:eastAsia="ru-RU"/>
        </w:rPr>
      </w:pPr>
      <w:r w:rsidRPr="002E1BA9">
        <w:rPr>
          <w:rFonts w:ascii="Arial Narrow" w:eastAsia="Times New Roman" w:hAnsi="Arial Narrow" w:cs="Times New Roman"/>
          <w:b/>
          <w:sz w:val="20"/>
          <w:szCs w:val="20"/>
          <w:highlight w:val="white"/>
        </w:rPr>
        <w:t>«</w:t>
      </w:r>
      <w:r>
        <w:rPr>
          <w:rFonts w:ascii="Arial Narrow" w:eastAsia="Times New Roman" w:hAnsi="Arial Narrow" w:cs="Times New Roman"/>
          <w:b/>
          <w:sz w:val="20"/>
          <w:szCs w:val="20"/>
          <w:highlight w:val="white"/>
        </w:rPr>
        <w:t>Безопасная сделка</w:t>
      </w:r>
      <w:r w:rsidRPr="002E1BA9">
        <w:rPr>
          <w:rFonts w:ascii="Arial Narrow" w:eastAsia="Times New Roman" w:hAnsi="Arial Narrow" w:cs="Times New Roman"/>
          <w:b/>
          <w:sz w:val="20"/>
          <w:szCs w:val="20"/>
          <w:highlight w:val="white"/>
        </w:rPr>
        <w:t>»</w:t>
      </w:r>
      <w:r w:rsidRPr="00612354">
        <w:rPr>
          <w:rFonts w:ascii="Arial Narrow" w:eastAsia="Times New Roman" w:hAnsi="Arial Narrow" w:cs="Times New Roman"/>
          <w:sz w:val="20"/>
          <w:szCs w:val="20"/>
          <w:highlight w:val="white"/>
        </w:rPr>
        <w:t xml:space="preserve"> </w:t>
      </w:r>
      <w:r w:rsidR="00391C08" w:rsidRPr="00612354">
        <w:rPr>
          <w:rFonts w:ascii="Arial Narrow" w:eastAsia="Times New Roman" w:hAnsi="Arial Narrow" w:cs="Times New Roman"/>
          <w:sz w:val="20"/>
          <w:szCs w:val="20"/>
          <w:highlight w:val="white"/>
          <w:lang w:eastAsia="ru-RU"/>
        </w:rPr>
        <w:t>–</w:t>
      </w:r>
      <w:r w:rsidRPr="00612354">
        <w:rPr>
          <w:rFonts w:ascii="Arial Narrow" w:eastAsia="Times New Roman" w:hAnsi="Arial Narrow" w:cs="Times New Roman"/>
          <w:sz w:val="20"/>
          <w:szCs w:val="20"/>
          <w:highlight w:val="white"/>
        </w:rPr>
        <w:t xml:space="preserve"> </w:t>
      </w:r>
      <w:r w:rsidR="00521DE2">
        <w:rPr>
          <w:rFonts w:ascii="Arial Narrow" w:eastAsia="Times New Roman" w:hAnsi="Arial Narrow" w:cs="Times New Roman"/>
          <w:sz w:val="20"/>
          <w:szCs w:val="20"/>
        </w:rPr>
        <w:t xml:space="preserve">опция Портала - </w:t>
      </w:r>
      <w:r w:rsidRPr="00CF2BB0">
        <w:rPr>
          <w:rFonts w:ascii="Arial Narrow" w:eastAsia="Times New Roman" w:hAnsi="Arial Narrow" w:cs="Times New Roman"/>
          <w:sz w:val="20"/>
          <w:szCs w:val="20"/>
        </w:rPr>
        <w:t xml:space="preserve">сервис, обеспечивающий механизм совершения сделок между Пользователями на Портале при участии Банка, который резервирует денежные средства Пользователя, осуществляющего приобретение Товара до момента полного предоставления исполнения другим Пользователем по </w:t>
      </w:r>
      <w:r>
        <w:rPr>
          <w:rFonts w:ascii="Arial Narrow" w:eastAsia="Times New Roman" w:hAnsi="Arial Narrow" w:cs="Times New Roman"/>
          <w:sz w:val="20"/>
          <w:szCs w:val="20"/>
        </w:rPr>
        <w:t xml:space="preserve">его </w:t>
      </w:r>
      <w:r w:rsidRPr="00CF2BB0">
        <w:rPr>
          <w:rFonts w:ascii="Arial Narrow" w:eastAsia="Times New Roman" w:hAnsi="Arial Narrow" w:cs="Times New Roman"/>
          <w:sz w:val="20"/>
          <w:szCs w:val="20"/>
        </w:rPr>
        <w:t xml:space="preserve">реализации (передаче), с последующей передачей ему </w:t>
      </w:r>
      <w:r>
        <w:rPr>
          <w:rFonts w:ascii="Arial Narrow" w:eastAsia="Times New Roman" w:hAnsi="Arial Narrow" w:cs="Times New Roman"/>
          <w:sz w:val="20"/>
          <w:szCs w:val="20"/>
        </w:rPr>
        <w:t>у</w:t>
      </w:r>
      <w:r w:rsidRPr="00CF2BB0">
        <w:rPr>
          <w:rFonts w:ascii="Arial Narrow" w:eastAsia="Times New Roman" w:hAnsi="Arial Narrow" w:cs="Times New Roman"/>
          <w:sz w:val="20"/>
          <w:szCs w:val="20"/>
        </w:rPr>
        <w:t>казанных денежных средств</w:t>
      </w:r>
      <w:r w:rsidRPr="009C4491" w:rsidDel="00933E84">
        <w:rPr>
          <w:rFonts w:ascii="Arial Narrow" w:eastAsia="Times New Roman" w:hAnsi="Arial Narrow" w:cs="Times New Roman"/>
          <w:b/>
          <w:sz w:val="20"/>
          <w:szCs w:val="20"/>
          <w:lang w:eastAsia="ru-RU"/>
        </w:rPr>
        <w:t xml:space="preserve"> </w:t>
      </w:r>
    </w:p>
    <w:p w:rsidR="00391C08" w:rsidRDefault="00391C08" w:rsidP="00612354">
      <w:pPr>
        <w:spacing w:after="0" w:line="276" w:lineRule="auto"/>
        <w:contextualSpacing/>
        <w:jc w:val="both"/>
        <w:rPr>
          <w:rFonts w:ascii="Arial Narrow" w:eastAsia="Times New Roman" w:hAnsi="Arial Narrow" w:cs="Times New Roman"/>
          <w:b/>
          <w:sz w:val="20"/>
          <w:szCs w:val="20"/>
          <w:highlight w:val="white"/>
          <w:lang w:eastAsia="ru-RU"/>
        </w:rPr>
      </w:pPr>
      <w:r>
        <w:rPr>
          <w:rFonts w:ascii="Arial Narrow" w:eastAsia="Times New Roman" w:hAnsi="Arial Narrow" w:cs="Times New Roman"/>
          <w:b/>
          <w:sz w:val="20"/>
          <w:szCs w:val="20"/>
          <w:highlight w:val="white"/>
          <w:lang w:eastAsia="ru-RU"/>
        </w:rPr>
        <w:t xml:space="preserve">«Доставка» </w:t>
      </w:r>
      <w:r w:rsidRPr="00612354">
        <w:rPr>
          <w:rFonts w:ascii="Arial Narrow" w:eastAsia="Times New Roman" w:hAnsi="Arial Narrow" w:cs="Times New Roman"/>
          <w:sz w:val="20"/>
          <w:szCs w:val="20"/>
          <w:highlight w:val="white"/>
          <w:lang w:eastAsia="ru-RU"/>
        </w:rPr>
        <w:t>–</w:t>
      </w:r>
      <w:r w:rsidRPr="00612354">
        <w:rPr>
          <w:rFonts w:ascii="Arial Narrow" w:eastAsia="Times New Roman" w:hAnsi="Arial Narrow" w:cs="Times New Roman"/>
          <w:b/>
          <w:sz w:val="20"/>
          <w:szCs w:val="20"/>
          <w:highlight w:val="white"/>
          <w:lang w:eastAsia="ru-RU"/>
        </w:rPr>
        <w:t xml:space="preserve"> </w:t>
      </w:r>
      <w:r w:rsidRPr="00391C08">
        <w:rPr>
          <w:rFonts w:ascii="Arial Narrow" w:eastAsia="Times New Roman" w:hAnsi="Arial Narrow" w:cs="Times New Roman"/>
          <w:sz w:val="20"/>
          <w:szCs w:val="20"/>
          <w:highlight w:val="white"/>
          <w:lang w:eastAsia="ru-RU"/>
        </w:rPr>
        <w:t xml:space="preserve">услуга Перевозчика, оказываемая по поручению Оператора, </w:t>
      </w:r>
      <w:r>
        <w:rPr>
          <w:rFonts w:ascii="Arial Narrow" w:eastAsia="Times New Roman" w:hAnsi="Arial Narrow" w:cs="Times New Roman"/>
          <w:sz w:val="20"/>
          <w:szCs w:val="20"/>
          <w:highlight w:val="white"/>
          <w:lang w:eastAsia="ru-RU"/>
        </w:rPr>
        <w:t xml:space="preserve">но за счет Покупателя по перевозке и передаче Товара от Продавца Покупателю. </w:t>
      </w:r>
    </w:p>
    <w:p w:rsidR="00612354" w:rsidRPr="00612354" w:rsidRDefault="00612354" w:rsidP="00612354">
      <w:pPr>
        <w:spacing w:after="0" w:line="276" w:lineRule="auto"/>
        <w:contextualSpacing/>
        <w:jc w:val="both"/>
        <w:rPr>
          <w:rFonts w:ascii="Arial Narrow" w:eastAsia="Times New Roman" w:hAnsi="Arial Narrow" w:cs="Times New Roman"/>
          <w:b/>
          <w:sz w:val="20"/>
          <w:szCs w:val="20"/>
          <w:highlight w:val="white"/>
          <w:lang w:eastAsia="ru-RU"/>
        </w:rPr>
      </w:pPr>
      <w:r w:rsidRPr="00612354">
        <w:rPr>
          <w:rFonts w:ascii="Arial Narrow" w:eastAsia="Times New Roman" w:hAnsi="Arial Narrow" w:cs="Times New Roman"/>
          <w:b/>
          <w:sz w:val="20"/>
          <w:szCs w:val="20"/>
          <w:highlight w:val="white"/>
          <w:lang w:eastAsia="ru-RU"/>
        </w:rPr>
        <w:t xml:space="preserve">«Заявка» </w:t>
      </w:r>
      <w:r w:rsidRPr="00612354">
        <w:rPr>
          <w:rFonts w:ascii="Arial Narrow" w:eastAsia="Times New Roman" w:hAnsi="Arial Narrow" w:cs="Times New Roman"/>
          <w:sz w:val="20"/>
          <w:szCs w:val="20"/>
          <w:highlight w:val="white"/>
          <w:lang w:eastAsia="ru-RU"/>
        </w:rPr>
        <w:t>– обращение Пользователя к Оператору о предоставлении доступа к функционалу Портала и/или отдельным его опциям, направляемое посредством ее функционала путем заполнения соответствующих форм.</w:t>
      </w:r>
    </w:p>
    <w:p w:rsidR="00612354" w:rsidRPr="00612354" w:rsidRDefault="00612354" w:rsidP="00612354">
      <w:pPr>
        <w:spacing w:after="0" w:line="276" w:lineRule="auto"/>
        <w:contextualSpacing/>
        <w:jc w:val="both"/>
        <w:rPr>
          <w:rFonts w:ascii="Arial Narrow" w:eastAsia="Times New Roman" w:hAnsi="Arial Narrow" w:cs="Times New Roman"/>
          <w:b/>
          <w:sz w:val="20"/>
          <w:szCs w:val="20"/>
          <w:highlight w:val="white"/>
          <w:lang w:eastAsia="ru-RU"/>
        </w:rPr>
      </w:pPr>
      <w:r w:rsidRPr="00612354">
        <w:rPr>
          <w:rFonts w:ascii="Arial Narrow" w:eastAsia="Times New Roman" w:hAnsi="Arial Narrow" w:cs="Times New Roman"/>
          <w:b/>
          <w:sz w:val="20"/>
          <w:szCs w:val="20"/>
          <w:highlight w:val="white"/>
          <w:lang w:eastAsia="ru-RU"/>
        </w:rPr>
        <w:t>«Объявление»</w:t>
      </w:r>
      <w:r w:rsidRPr="00612354">
        <w:rPr>
          <w:rFonts w:ascii="Arial Narrow" w:eastAsia="Times New Roman" w:hAnsi="Arial Narrow" w:cs="Times New Roman"/>
          <w:sz w:val="20"/>
          <w:szCs w:val="20"/>
          <w:highlight w:val="white"/>
          <w:lang w:eastAsia="ru-RU"/>
        </w:rPr>
        <w:t xml:space="preserve"> – информационное сообщение, публикуемое с Пользователем на Портале, содержащее оферту другим Пользователям о продаже/приобретении Товаров или Услуг.</w:t>
      </w:r>
    </w:p>
    <w:p w:rsidR="00612354" w:rsidRPr="00612354" w:rsidRDefault="00612354" w:rsidP="00612354">
      <w:pPr>
        <w:spacing w:after="0" w:line="276" w:lineRule="auto"/>
        <w:contextualSpacing/>
        <w:jc w:val="both"/>
        <w:rPr>
          <w:rFonts w:ascii="Arial Narrow" w:eastAsia="Times New Roman" w:hAnsi="Arial Narrow" w:cs="Times New Roman"/>
          <w:sz w:val="20"/>
          <w:szCs w:val="20"/>
          <w:highlight w:val="white"/>
          <w:lang w:eastAsia="ru-RU"/>
        </w:rPr>
      </w:pPr>
      <w:r w:rsidRPr="00612354">
        <w:rPr>
          <w:rFonts w:ascii="Arial Narrow" w:eastAsia="Times New Roman" w:hAnsi="Arial Narrow" w:cs="Times New Roman"/>
          <w:b/>
          <w:sz w:val="20"/>
          <w:szCs w:val="20"/>
          <w:highlight w:val="white"/>
          <w:lang w:eastAsia="ru-RU"/>
        </w:rPr>
        <w:t>«Оператор»</w:t>
      </w:r>
      <w:r w:rsidRPr="00612354">
        <w:rPr>
          <w:rFonts w:ascii="Arial Narrow" w:eastAsia="Times New Roman" w:hAnsi="Arial Narrow" w:cs="Times New Roman"/>
          <w:sz w:val="20"/>
          <w:szCs w:val="20"/>
          <w:highlight w:val="white"/>
          <w:lang w:eastAsia="ru-RU"/>
        </w:rPr>
        <w:t xml:space="preserve"> –</w:t>
      </w:r>
      <w:r w:rsidRPr="00612354">
        <w:rPr>
          <w:rFonts w:ascii="Arial Narrow" w:eastAsia="Times New Roman" w:hAnsi="Arial Narrow" w:cs="Times New Roman"/>
          <w:b/>
          <w:sz w:val="20"/>
          <w:szCs w:val="20"/>
          <w:highlight w:val="white"/>
          <w:lang w:eastAsia="ru-RU"/>
        </w:rPr>
        <w:t xml:space="preserve"> </w:t>
      </w:r>
      <w:r w:rsidRPr="00612354">
        <w:rPr>
          <w:rFonts w:ascii="Arial Narrow" w:eastAsia="Times New Roman" w:hAnsi="Arial Narrow" w:cs="Times New Roman"/>
          <w:sz w:val="20"/>
          <w:szCs w:val="20"/>
          <w:highlight w:val="white"/>
          <w:lang w:eastAsia="ru-RU"/>
        </w:rPr>
        <w:t xml:space="preserve">Общество с ограниченной ответственностью «БЛОШИНЫЙ РЫНОК», ОГРН 1257700076105, ИНН 7751353161, КПП 775101001, юридический адрес: 108833, г. Москва, </w:t>
      </w:r>
      <w:proofErr w:type="spellStart"/>
      <w:r w:rsidRPr="00612354">
        <w:rPr>
          <w:rFonts w:ascii="Arial Narrow" w:eastAsia="Times New Roman" w:hAnsi="Arial Narrow" w:cs="Times New Roman"/>
          <w:sz w:val="20"/>
          <w:szCs w:val="20"/>
          <w:highlight w:val="white"/>
          <w:lang w:eastAsia="ru-RU"/>
        </w:rPr>
        <w:t>вн</w:t>
      </w:r>
      <w:proofErr w:type="gramStart"/>
      <w:r w:rsidRPr="00612354">
        <w:rPr>
          <w:rFonts w:ascii="Arial Narrow" w:eastAsia="Times New Roman" w:hAnsi="Arial Narrow" w:cs="Times New Roman"/>
          <w:sz w:val="20"/>
          <w:szCs w:val="20"/>
          <w:highlight w:val="white"/>
          <w:lang w:eastAsia="ru-RU"/>
        </w:rPr>
        <w:t>.т</w:t>
      </w:r>
      <w:proofErr w:type="gramEnd"/>
      <w:r w:rsidRPr="00612354">
        <w:rPr>
          <w:rFonts w:ascii="Arial Narrow" w:eastAsia="Times New Roman" w:hAnsi="Arial Narrow" w:cs="Times New Roman"/>
          <w:sz w:val="20"/>
          <w:szCs w:val="20"/>
          <w:highlight w:val="white"/>
          <w:lang w:eastAsia="ru-RU"/>
        </w:rPr>
        <w:t>ер.г</w:t>
      </w:r>
      <w:proofErr w:type="spellEnd"/>
      <w:r w:rsidRPr="00612354">
        <w:rPr>
          <w:rFonts w:ascii="Arial Narrow" w:eastAsia="Times New Roman" w:hAnsi="Arial Narrow" w:cs="Times New Roman"/>
          <w:sz w:val="20"/>
          <w:szCs w:val="20"/>
          <w:highlight w:val="white"/>
          <w:lang w:eastAsia="ru-RU"/>
        </w:rPr>
        <w:t xml:space="preserve">. муниципальный округ </w:t>
      </w:r>
      <w:proofErr w:type="spellStart"/>
      <w:r w:rsidRPr="00612354">
        <w:rPr>
          <w:rFonts w:ascii="Arial Narrow" w:eastAsia="Times New Roman" w:hAnsi="Arial Narrow" w:cs="Times New Roman"/>
          <w:sz w:val="20"/>
          <w:szCs w:val="20"/>
          <w:highlight w:val="white"/>
          <w:lang w:eastAsia="ru-RU"/>
        </w:rPr>
        <w:t>Краснопахорский</w:t>
      </w:r>
      <w:proofErr w:type="spellEnd"/>
      <w:r w:rsidRPr="00612354">
        <w:rPr>
          <w:rFonts w:ascii="Arial Narrow" w:eastAsia="Times New Roman" w:hAnsi="Arial Narrow" w:cs="Times New Roman"/>
          <w:sz w:val="20"/>
          <w:szCs w:val="20"/>
          <w:highlight w:val="white"/>
          <w:lang w:eastAsia="ru-RU"/>
        </w:rPr>
        <w:t>, п. Дома отдыха "</w:t>
      </w:r>
      <w:proofErr w:type="spellStart"/>
      <w:r w:rsidRPr="00612354">
        <w:rPr>
          <w:rFonts w:ascii="Arial Narrow" w:eastAsia="Times New Roman" w:hAnsi="Arial Narrow" w:cs="Times New Roman"/>
          <w:sz w:val="20"/>
          <w:szCs w:val="20"/>
          <w:highlight w:val="white"/>
          <w:lang w:eastAsia="ru-RU"/>
        </w:rPr>
        <w:t>Плесково</w:t>
      </w:r>
      <w:proofErr w:type="spellEnd"/>
      <w:r w:rsidRPr="00612354">
        <w:rPr>
          <w:rFonts w:ascii="Arial Narrow" w:eastAsia="Times New Roman" w:hAnsi="Arial Narrow" w:cs="Times New Roman"/>
          <w:sz w:val="20"/>
          <w:szCs w:val="20"/>
          <w:highlight w:val="white"/>
          <w:lang w:eastAsia="ru-RU"/>
        </w:rPr>
        <w:t xml:space="preserve">", д. 1, кв. 52, являющееся владельцем Портала. </w:t>
      </w:r>
    </w:p>
    <w:p w:rsidR="00477541" w:rsidRPr="00012F75" w:rsidRDefault="00477541" w:rsidP="00612354">
      <w:pPr>
        <w:spacing w:after="0" w:line="276" w:lineRule="auto"/>
        <w:contextualSpacing/>
        <w:jc w:val="both"/>
        <w:rPr>
          <w:rFonts w:ascii="Arial Narrow" w:eastAsia="Times New Roman" w:hAnsi="Arial Narrow" w:cs="Times New Roman"/>
          <w:b/>
          <w:sz w:val="20"/>
          <w:szCs w:val="20"/>
          <w:lang w:eastAsia="ru-RU"/>
        </w:rPr>
      </w:pPr>
      <w:r w:rsidRPr="00012F75">
        <w:rPr>
          <w:rFonts w:ascii="Arial Narrow" w:eastAsia="Times New Roman" w:hAnsi="Arial Narrow" w:cs="Times New Roman"/>
          <w:b/>
          <w:sz w:val="20"/>
          <w:szCs w:val="20"/>
          <w:lang w:eastAsia="ru-RU"/>
        </w:rPr>
        <w:t xml:space="preserve">«Перевозчик» </w:t>
      </w:r>
      <w:r w:rsidRPr="00012F75">
        <w:rPr>
          <w:rFonts w:ascii="Arial Narrow" w:eastAsia="Times New Roman" w:hAnsi="Arial Narrow" w:cs="Times New Roman"/>
          <w:sz w:val="20"/>
          <w:szCs w:val="20"/>
          <w:lang w:eastAsia="ru-RU"/>
        </w:rPr>
        <w:t xml:space="preserve">– третье лицо, в том числе транспортная компания, </w:t>
      </w:r>
      <w:r w:rsidR="00F00FE9" w:rsidRPr="00311C2A">
        <w:rPr>
          <w:rFonts w:ascii="Arial Narrow" w:eastAsia="Times New Roman" w:hAnsi="Arial Narrow" w:cs="Times New Roman"/>
          <w:sz w:val="20"/>
          <w:szCs w:val="20"/>
          <w:lang w:eastAsia="ru-RU"/>
        </w:rPr>
        <w:t xml:space="preserve">курьерская служба, </w:t>
      </w:r>
      <w:r w:rsidRPr="00311C2A">
        <w:rPr>
          <w:rFonts w:ascii="Arial Narrow" w:eastAsia="Times New Roman" w:hAnsi="Arial Narrow" w:cs="Times New Roman"/>
          <w:sz w:val="20"/>
          <w:szCs w:val="20"/>
          <w:lang w:eastAsia="ru-RU"/>
        </w:rPr>
        <w:t xml:space="preserve">осуществляющая доставку Товара </w:t>
      </w:r>
      <w:r w:rsidR="000F6F6A" w:rsidRPr="00311C2A">
        <w:rPr>
          <w:rFonts w:ascii="Arial Narrow" w:eastAsia="Times New Roman" w:hAnsi="Arial Narrow" w:cs="Times New Roman"/>
          <w:sz w:val="20"/>
          <w:szCs w:val="20"/>
          <w:lang w:eastAsia="ru-RU"/>
        </w:rPr>
        <w:t xml:space="preserve">Продавца </w:t>
      </w:r>
      <w:r w:rsidRPr="00311C2A">
        <w:rPr>
          <w:rFonts w:ascii="Arial Narrow" w:eastAsia="Times New Roman" w:hAnsi="Arial Narrow" w:cs="Times New Roman"/>
          <w:sz w:val="20"/>
          <w:szCs w:val="20"/>
          <w:lang w:eastAsia="ru-RU"/>
        </w:rPr>
        <w:t xml:space="preserve">Покупателю </w:t>
      </w:r>
      <w:r w:rsidR="000F6F6A" w:rsidRPr="00311C2A">
        <w:rPr>
          <w:rFonts w:ascii="Arial Narrow" w:eastAsia="Times New Roman" w:hAnsi="Arial Narrow" w:cs="Times New Roman"/>
          <w:sz w:val="20"/>
          <w:szCs w:val="20"/>
          <w:lang w:eastAsia="ru-RU"/>
        </w:rPr>
        <w:t>(</w:t>
      </w:r>
      <w:r w:rsidRPr="00311C2A">
        <w:rPr>
          <w:rFonts w:ascii="Arial Narrow" w:eastAsia="Times New Roman" w:hAnsi="Arial Narrow" w:cs="Times New Roman"/>
          <w:sz w:val="20"/>
          <w:szCs w:val="20"/>
          <w:lang w:eastAsia="ru-RU"/>
        </w:rPr>
        <w:t>Получателю</w:t>
      </w:r>
      <w:r w:rsidR="000F6F6A" w:rsidRPr="00311C2A">
        <w:rPr>
          <w:rFonts w:ascii="Arial Narrow" w:eastAsia="Times New Roman" w:hAnsi="Arial Narrow" w:cs="Times New Roman"/>
          <w:sz w:val="20"/>
          <w:szCs w:val="20"/>
          <w:lang w:eastAsia="ru-RU"/>
        </w:rPr>
        <w:t>).</w:t>
      </w:r>
    </w:p>
    <w:p w:rsidR="00AA694D" w:rsidRDefault="00AA694D" w:rsidP="00384A83">
      <w:pPr>
        <w:spacing w:after="0" w:line="276" w:lineRule="auto"/>
        <w:contextualSpacing/>
        <w:jc w:val="both"/>
        <w:rPr>
          <w:rFonts w:ascii="Arial Narrow" w:eastAsia="Times New Roman" w:hAnsi="Arial Narrow" w:cs="Times New Roman"/>
          <w:b/>
          <w:sz w:val="20"/>
          <w:szCs w:val="20"/>
          <w:highlight w:val="white"/>
          <w:lang w:eastAsia="ru-RU"/>
        </w:rPr>
      </w:pPr>
      <w:r>
        <w:rPr>
          <w:rFonts w:ascii="Arial Narrow" w:eastAsia="Times New Roman" w:hAnsi="Arial Narrow" w:cs="Times New Roman"/>
          <w:b/>
          <w:sz w:val="20"/>
          <w:szCs w:val="20"/>
          <w:highlight w:val="white"/>
          <w:lang w:eastAsia="ru-RU"/>
        </w:rPr>
        <w:t>«Отмена сделки»</w:t>
      </w:r>
      <w:r w:rsidR="00384A83">
        <w:rPr>
          <w:rFonts w:ascii="Arial Narrow" w:eastAsia="Times New Roman" w:hAnsi="Arial Narrow" w:cs="Times New Roman"/>
          <w:b/>
          <w:sz w:val="20"/>
          <w:szCs w:val="20"/>
          <w:highlight w:val="white"/>
          <w:lang w:eastAsia="ru-RU"/>
        </w:rPr>
        <w:t xml:space="preserve"> </w:t>
      </w:r>
      <w:r w:rsidR="00384A83" w:rsidRPr="00612354">
        <w:rPr>
          <w:rFonts w:ascii="Arial Narrow" w:eastAsia="Times New Roman" w:hAnsi="Arial Narrow" w:cs="Times New Roman"/>
          <w:sz w:val="20"/>
          <w:szCs w:val="20"/>
          <w:highlight w:val="white"/>
          <w:lang w:eastAsia="ru-RU"/>
        </w:rPr>
        <w:t>–</w:t>
      </w:r>
      <w:r w:rsidR="00384A83">
        <w:rPr>
          <w:rFonts w:ascii="Arial Narrow" w:eastAsia="Times New Roman" w:hAnsi="Arial Narrow" w:cs="Times New Roman"/>
          <w:sz w:val="20"/>
          <w:szCs w:val="20"/>
          <w:highlight w:val="white"/>
          <w:lang w:eastAsia="ru-RU"/>
        </w:rPr>
        <w:t xml:space="preserve"> неисполнение Сделки, вызванное неисполнением одной из сторон обязательств, предусмотренных Сделкой, либо отказом Сторон (либо одной из Сторон) от ее исполнения. </w:t>
      </w:r>
    </w:p>
    <w:p w:rsidR="00612354" w:rsidRPr="00612354" w:rsidRDefault="00612354" w:rsidP="00612354">
      <w:pPr>
        <w:spacing w:after="0" w:line="276" w:lineRule="auto"/>
        <w:contextualSpacing/>
        <w:jc w:val="both"/>
        <w:rPr>
          <w:rFonts w:ascii="Arial Narrow" w:eastAsia="Times New Roman" w:hAnsi="Arial Narrow" w:cs="Times New Roman"/>
          <w:sz w:val="20"/>
          <w:szCs w:val="20"/>
          <w:highlight w:val="white"/>
          <w:lang w:eastAsia="ru-RU"/>
        </w:rPr>
      </w:pPr>
      <w:r w:rsidRPr="00612354">
        <w:rPr>
          <w:rFonts w:ascii="Arial Narrow" w:eastAsia="Times New Roman" w:hAnsi="Arial Narrow" w:cs="Times New Roman"/>
          <w:b/>
          <w:sz w:val="20"/>
          <w:szCs w:val="20"/>
          <w:highlight w:val="white"/>
          <w:lang w:eastAsia="ru-RU"/>
        </w:rPr>
        <w:t>«Портал»</w:t>
      </w:r>
      <w:r w:rsidRPr="00612354">
        <w:rPr>
          <w:rFonts w:ascii="Arial Narrow" w:eastAsia="Times New Roman" w:hAnsi="Arial Narrow" w:cs="Times New Roman"/>
          <w:sz w:val="20"/>
          <w:szCs w:val="20"/>
          <w:highlight w:val="white"/>
          <w:lang w:eastAsia="ru-RU"/>
        </w:rPr>
        <w:t xml:space="preserve"> – компьютерная программа (программа для ЭВМ), а также веб-сайт в сети Интернет, по адресу: </w:t>
      </w:r>
      <w:hyperlink r:id="rId9" w:history="1">
        <w:r w:rsidR="00CD3459">
          <w:rPr>
            <w:rStyle w:val="a6"/>
            <w:rFonts w:ascii="Arial Narrow" w:eastAsia="Times New Roman" w:hAnsi="Arial Narrow" w:cs="Times New Roman"/>
            <w:sz w:val="20"/>
            <w:szCs w:val="20"/>
            <w:highlight w:val="white"/>
            <w:lang w:eastAsia="ru-RU"/>
          </w:rPr>
          <w:t>https://bloha-market.ru/</w:t>
        </w:r>
      </w:hyperlink>
      <w:r w:rsidRPr="00612354">
        <w:rPr>
          <w:rFonts w:ascii="Arial Narrow" w:eastAsia="Times New Roman" w:hAnsi="Arial Narrow" w:cs="Times New Roman"/>
          <w:sz w:val="20"/>
          <w:szCs w:val="20"/>
          <w:highlight w:val="white"/>
          <w:lang w:eastAsia="ru-RU"/>
        </w:rPr>
        <w:t>, предназначенная для размещения объявлений о продаже товаров и оказании услуг и заключения сделок по их приобретению. Портал включает в себя совокупность программного кода, баз данных, информации, текстов, графических элементов, дизайна, изображений, фото, аудио и видеоматериалов и иных результатов интеллектуальной деятельности. Исключительные права на Портал и любые ее компоненты принадлежат Оператору.</w:t>
      </w:r>
    </w:p>
    <w:p w:rsidR="00612354" w:rsidRPr="00612354" w:rsidRDefault="00612354" w:rsidP="00612354">
      <w:pPr>
        <w:spacing w:after="0" w:line="276" w:lineRule="auto"/>
        <w:contextualSpacing/>
        <w:jc w:val="both"/>
        <w:rPr>
          <w:rFonts w:ascii="Arial Narrow" w:eastAsia="Times New Roman" w:hAnsi="Arial Narrow" w:cs="Times New Roman"/>
          <w:sz w:val="20"/>
          <w:szCs w:val="20"/>
          <w:highlight w:val="white"/>
          <w:lang w:eastAsia="ru-RU"/>
        </w:rPr>
      </w:pPr>
      <w:r w:rsidRPr="00612354">
        <w:rPr>
          <w:rFonts w:ascii="Arial Narrow" w:eastAsia="Times New Roman" w:hAnsi="Arial Narrow" w:cs="Times New Roman"/>
          <w:b/>
          <w:sz w:val="20"/>
          <w:szCs w:val="20"/>
          <w:highlight w:val="white"/>
          <w:lang w:eastAsia="ru-RU"/>
        </w:rPr>
        <w:t>«Пользователь»</w:t>
      </w:r>
      <w:r w:rsidRPr="00612354">
        <w:rPr>
          <w:rFonts w:ascii="Arial Narrow" w:eastAsia="Times New Roman" w:hAnsi="Arial Narrow" w:cs="Times New Roman"/>
          <w:sz w:val="20"/>
          <w:szCs w:val="20"/>
          <w:highlight w:val="white"/>
          <w:lang w:eastAsia="ru-RU"/>
        </w:rPr>
        <w:t xml:space="preserve"> –   любое юридическое или физическое лицо, в том числе, индивидуальный</w:t>
      </w:r>
      <w:r w:rsidRPr="00612354">
        <w:rPr>
          <w:rFonts w:ascii="Arial" w:eastAsia="Times New Roman" w:hAnsi="Arial" w:cs="Arial"/>
          <w:sz w:val="20"/>
          <w:szCs w:val="20"/>
          <w:highlight w:val="white"/>
          <w:lang w:eastAsia="ru-RU"/>
        </w:rPr>
        <w:t>̆</w:t>
      </w:r>
      <w:r w:rsidRPr="00612354">
        <w:rPr>
          <w:rFonts w:ascii="Arial Narrow" w:eastAsia="Times New Roman" w:hAnsi="Arial Narrow" w:cs="Times New Roman"/>
          <w:sz w:val="20"/>
          <w:szCs w:val="20"/>
          <w:highlight w:val="white"/>
          <w:lang w:eastAsia="ru-RU"/>
        </w:rPr>
        <w:t xml:space="preserve"> предприниматель, достигшее возраста, допустимого в соответствии с применимым</w:t>
      </w:r>
      <w:r w:rsidR="00173DEC">
        <w:rPr>
          <w:rFonts w:ascii="Arial Narrow" w:eastAsia="Times New Roman" w:hAnsi="Arial Narrow" w:cs="Times New Roman"/>
          <w:sz w:val="20"/>
          <w:szCs w:val="20"/>
          <w:highlight w:val="white"/>
          <w:lang w:eastAsia="ru-RU"/>
        </w:rPr>
        <w:t xml:space="preserve"> законодательством для акцепта </w:t>
      </w:r>
      <w:r w:rsidRPr="00612354">
        <w:rPr>
          <w:rFonts w:ascii="Arial Narrow" w:eastAsia="Times New Roman" w:hAnsi="Arial Narrow" w:cs="Times New Roman"/>
          <w:sz w:val="20"/>
          <w:szCs w:val="20"/>
          <w:highlight w:val="white"/>
          <w:lang w:eastAsia="ru-RU"/>
        </w:rPr>
        <w:t>Соглашения</w:t>
      </w:r>
      <w:r w:rsidR="00173DEC">
        <w:rPr>
          <w:rFonts w:ascii="Arial Narrow" w:eastAsia="Times New Roman" w:hAnsi="Arial Narrow" w:cs="Times New Roman"/>
          <w:sz w:val="20"/>
          <w:szCs w:val="20"/>
          <w:highlight w:val="white"/>
          <w:lang w:eastAsia="ru-RU"/>
        </w:rPr>
        <w:t xml:space="preserve"> на использование Портала</w:t>
      </w:r>
      <w:r w:rsidRPr="00612354">
        <w:rPr>
          <w:rFonts w:ascii="Arial Narrow" w:eastAsia="Times New Roman" w:hAnsi="Arial Narrow" w:cs="Times New Roman"/>
          <w:sz w:val="20"/>
          <w:szCs w:val="20"/>
          <w:highlight w:val="white"/>
          <w:lang w:eastAsia="ru-RU"/>
        </w:rPr>
        <w:t xml:space="preserve">, обладающее соответствующими полномочиями, имеющее свободный доступ к сети Интернет, включая </w:t>
      </w:r>
      <w:r w:rsidRPr="00612354">
        <w:rPr>
          <w:rFonts w:ascii="Arial Narrow" w:eastAsia="Times New Roman" w:hAnsi="Arial Narrow" w:cs="Times New Roman"/>
          <w:sz w:val="20"/>
          <w:szCs w:val="20"/>
          <w:highlight w:val="white"/>
          <w:lang w:eastAsia="ru-RU"/>
        </w:rPr>
        <w:lastRenderedPageBreak/>
        <w:t>возможность пользования Порталом, и использующее любым образом Портал</w:t>
      </w:r>
      <w:r w:rsidR="00173DEC">
        <w:rPr>
          <w:rFonts w:ascii="Arial Narrow" w:eastAsia="Times New Roman" w:hAnsi="Arial Narrow" w:cs="Times New Roman"/>
          <w:sz w:val="20"/>
          <w:szCs w:val="20"/>
          <w:highlight w:val="white"/>
          <w:lang w:eastAsia="ru-RU"/>
        </w:rPr>
        <w:t xml:space="preserve"> в соответствии с положениями Пользовательского соглашения.</w:t>
      </w:r>
      <w:r w:rsidRPr="00612354">
        <w:rPr>
          <w:rFonts w:ascii="Arial Narrow" w:eastAsia="Times New Roman" w:hAnsi="Arial Narrow" w:cs="Times New Roman"/>
          <w:sz w:val="20"/>
          <w:szCs w:val="20"/>
          <w:highlight w:val="white"/>
          <w:lang w:eastAsia="ru-RU"/>
        </w:rPr>
        <w:t xml:space="preserve"> </w:t>
      </w:r>
    </w:p>
    <w:p w:rsidR="00612354" w:rsidRPr="00612354" w:rsidRDefault="00612354" w:rsidP="00612354">
      <w:pPr>
        <w:spacing w:after="0" w:line="276" w:lineRule="auto"/>
        <w:contextualSpacing/>
        <w:jc w:val="both"/>
        <w:rPr>
          <w:rFonts w:ascii="Arial Narrow" w:eastAsia="Times New Roman" w:hAnsi="Arial Narrow" w:cs="Times New Roman"/>
          <w:sz w:val="20"/>
          <w:szCs w:val="20"/>
          <w:highlight w:val="white"/>
          <w:lang w:eastAsia="ru-RU"/>
        </w:rPr>
      </w:pPr>
      <w:r w:rsidRPr="00612354">
        <w:rPr>
          <w:rFonts w:ascii="Arial Narrow" w:eastAsia="Times New Roman" w:hAnsi="Arial Narrow" w:cs="Times New Roman"/>
          <w:b/>
          <w:sz w:val="20"/>
          <w:szCs w:val="20"/>
          <w:highlight w:val="white"/>
          <w:lang w:eastAsia="ru-RU"/>
        </w:rPr>
        <w:t>«Пользовательская документация»</w:t>
      </w:r>
      <w:r w:rsidRPr="00612354">
        <w:rPr>
          <w:rFonts w:ascii="Arial Narrow" w:eastAsia="Times New Roman" w:hAnsi="Arial Narrow" w:cs="Times New Roman"/>
          <w:sz w:val="20"/>
          <w:szCs w:val="20"/>
          <w:highlight w:val="white"/>
          <w:lang w:eastAsia="ru-RU"/>
        </w:rPr>
        <w:t xml:space="preserve"> – инструкции и информационные материалы, разъясняющие порядок использования Пользователем Портала.</w:t>
      </w:r>
    </w:p>
    <w:p w:rsidR="002E1BA9" w:rsidRDefault="002E1BA9" w:rsidP="00612354">
      <w:pPr>
        <w:spacing w:after="0" w:line="276" w:lineRule="auto"/>
        <w:contextualSpacing/>
        <w:jc w:val="both"/>
        <w:rPr>
          <w:rFonts w:ascii="Arial Narrow" w:eastAsia="Times New Roman" w:hAnsi="Arial Narrow" w:cs="Times New Roman"/>
          <w:b/>
          <w:sz w:val="20"/>
          <w:szCs w:val="20"/>
          <w:highlight w:val="white"/>
          <w:lang w:eastAsia="ru-RU"/>
        </w:rPr>
      </w:pPr>
      <w:bookmarkStart w:id="5" w:name="_heading=h.3dy6vkm" w:colFirst="0" w:colLast="0"/>
      <w:bookmarkEnd w:id="5"/>
      <w:r>
        <w:rPr>
          <w:rFonts w:ascii="Arial Narrow" w:eastAsia="Times New Roman" w:hAnsi="Arial Narrow" w:cs="Times New Roman"/>
          <w:b/>
          <w:sz w:val="20"/>
          <w:szCs w:val="20"/>
          <w:highlight w:val="white"/>
          <w:lang w:eastAsia="ru-RU"/>
        </w:rPr>
        <w:t xml:space="preserve">«Покупатель» </w:t>
      </w:r>
      <w:r w:rsidRPr="00612354">
        <w:rPr>
          <w:rFonts w:ascii="Arial Narrow" w:eastAsia="Times New Roman" w:hAnsi="Arial Narrow" w:cs="Times New Roman"/>
          <w:sz w:val="20"/>
          <w:szCs w:val="20"/>
          <w:highlight w:val="white"/>
          <w:lang w:eastAsia="ru-RU"/>
        </w:rPr>
        <w:t>–</w:t>
      </w:r>
      <w:r>
        <w:rPr>
          <w:rFonts w:ascii="Arial Narrow" w:eastAsia="Times New Roman" w:hAnsi="Arial Narrow" w:cs="Times New Roman"/>
          <w:sz w:val="20"/>
          <w:szCs w:val="20"/>
          <w:highlight w:val="white"/>
          <w:lang w:eastAsia="ru-RU"/>
        </w:rPr>
        <w:t xml:space="preserve"> Пользователь Портала, осуществляющий приобретение размещенного на Портале Товара/Услуги у другого Пользователя (Продавца).  </w:t>
      </w:r>
    </w:p>
    <w:p w:rsidR="00647AB2" w:rsidRPr="00031E5B" w:rsidRDefault="00612354" w:rsidP="002E1BA9">
      <w:pPr>
        <w:spacing w:after="0" w:line="276" w:lineRule="auto"/>
        <w:contextualSpacing/>
        <w:jc w:val="both"/>
        <w:rPr>
          <w:rFonts w:ascii="Arial Narrow" w:eastAsia="Times New Roman" w:hAnsi="Arial Narrow" w:cs="Times New Roman"/>
          <w:sz w:val="20"/>
          <w:szCs w:val="20"/>
          <w:highlight w:val="white"/>
          <w:lang w:eastAsia="ru-RU"/>
        </w:rPr>
      </w:pPr>
      <w:r w:rsidRPr="00612354">
        <w:rPr>
          <w:rFonts w:ascii="Arial Narrow" w:eastAsia="Times New Roman" w:hAnsi="Arial Narrow" w:cs="Times New Roman"/>
          <w:b/>
          <w:sz w:val="20"/>
          <w:szCs w:val="20"/>
          <w:highlight w:val="white"/>
          <w:lang w:eastAsia="ru-RU"/>
        </w:rPr>
        <w:t xml:space="preserve">«Применимое законодательство» </w:t>
      </w:r>
      <w:r w:rsidRPr="00612354">
        <w:rPr>
          <w:rFonts w:ascii="Arial Narrow" w:eastAsia="Times New Roman" w:hAnsi="Arial Narrow" w:cs="Times New Roman"/>
          <w:sz w:val="20"/>
          <w:szCs w:val="20"/>
          <w:highlight w:val="white"/>
          <w:lang w:eastAsia="ru-RU"/>
        </w:rPr>
        <w:t xml:space="preserve">– законодательство страны, в которой зарегистрирован Оператор либо резидентом которой он является, то есть законодательство Российской Федерации. В отдельных случаях под применимым законодательством может пониматься законодательство страны, в которой проживает Пользователь или резидентом которой он является, если такое законодательство устанавливает приоритет своих норм над </w:t>
      </w:r>
      <w:r w:rsidR="00031E5B">
        <w:rPr>
          <w:rFonts w:ascii="Arial Narrow" w:eastAsia="Times New Roman" w:hAnsi="Arial Narrow" w:cs="Times New Roman"/>
          <w:sz w:val="20"/>
          <w:szCs w:val="20"/>
          <w:highlight w:val="white"/>
          <w:lang w:eastAsia="ru-RU"/>
        </w:rPr>
        <w:t>правилами настоящего документа.</w:t>
      </w:r>
    </w:p>
    <w:p w:rsidR="002E1BA9" w:rsidRDefault="002E1BA9" w:rsidP="002E1BA9">
      <w:pPr>
        <w:spacing w:after="0" w:line="276" w:lineRule="auto"/>
        <w:contextualSpacing/>
        <w:jc w:val="both"/>
        <w:rPr>
          <w:rFonts w:ascii="Arial Narrow" w:eastAsia="Times New Roman" w:hAnsi="Arial Narrow" w:cs="Times New Roman"/>
          <w:b/>
          <w:sz w:val="20"/>
          <w:szCs w:val="20"/>
          <w:highlight w:val="white"/>
          <w:lang w:eastAsia="ru-RU"/>
        </w:rPr>
      </w:pPr>
      <w:r>
        <w:rPr>
          <w:rFonts w:ascii="Arial Narrow" w:eastAsia="Times New Roman" w:hAnsi="Arial Narrow" w:cs="Times New Roman"/>
          <w:b/>
          <w:sz w:val="20"/>
          <w:szCs w:val="20"/>
          <w:highlight w:val="white"/>
          <w:lang w:eastAsia="ru-RU"/>
        </w:rPr>
        <w:t xml:space="preserve">«Продавец» </w:t>
      </w:r>
      <w:r w:rsidRPr="00612354">
        <w:rPr>
          <w:rFonts w:ascii="Arial Narrow" w:eastAsia="Times New Roman" w:hAnsi="Arial Narrow" w:cs="Times New Roman"/>
          <w:sz w:val="20"/>
          <w:szCs w:val="20"/>
          <w:highlight w:val="white"/>
          <w:lang w:eastAsia="ru-RU"/>
        </w:rPr>
        <w:t>–</w:t>
      </w:r>
      <w:r w:rsidRPr="002E1BA9">
        <w:rPr>
          <w:rFonts w:ascii="Arial Narrow" w:eastAsia="Times New Roman" w:hAnsi="Arial Narrow" w:cs="Times New Roman"/>
          <w:sz w:val="20"/>
          <w:szCs w:val="20"/>
          <w:highlight w:val="white"/>
          <w:lang w:eastAsia="ru-RU"/>
        </w:rPr>
        <w:t xml:space="preserve"> </w:t>
      </w:r>
      <w:r>
        <w:rPr>
          <w:rFonts w:ascii="Arial Narrow" w:eastAsia="Times New Roman" w:hAnsi="Arial Narrow" w:cs="Times New Roman"/>
          <w:sz w:val="20"/>
          <w:szCs w:val="20"/>
          <w:highlight w:val="white"/>
          <w:lang w:eastAsia="ru-RU"/>
        </w:rPr>
        <w:t xml:space="preserve">Пользователь Портала, осуществляющий реализацию размещенного им на Портале Товара/Услуги другому Пользователю (Покупателю).    </w:t>
      </w:r>
    </w:p>
    <w:p w:rsidR="00AA694D" w:rsidRDefault="00AA694D" w:rsidP="002E1BA9">
      <w:pPr>
        <w:spacing w:after="0" w:line="276" w:lineRule="auto"/>
        <w:contextualSpacing/>
        <w:jc w:val="both"/>
        <w:rPr>
          <w:rFonts w:ascii="Arial Narrow" w:eastAsia="Times New Roman" w:hAnsi="Arial Narrow" w:cs="Times New Roman"/>
          <w:b/>
          <w:sz w:val="20"/>
          <w:szCs w:val="20"/>
          <w:highlight w:val="white"/>
          <w:lang w:eastAsia="ru-RU"/>
        </w:rPr>
      </w:pPr>
      <w:r>
        <w:rPr>
          <w:rFonts w:ascii="Arial Narrow" w:eastAsia="Times New Roman" w:hAnsi="Arial Narrow" w:cs="Times New Roman"/>
          <w:b/>
          <w:sz w:val="20"/>
          <w:szCs w:val="20"/>
          <w:highlight w:val="white"/>
          <w:lang w:eastAsia="ru-RU"/>
        </w:rPr>
        <w:t xml:space="preserve">«Сделка» </w:t>
      </w:r>
      <w:r w:rsidRPr="00612354">
        <w:rPr>
          <w:rFonts w:ascii="Arial Narrow" w:eastAsia="Times New Roman" w:hAnsi="Arial Narrow" w:cs="Times New Roman"/>
          <w:sz w:val="20"/>
          <w:szCs w:val="20"/>
          <w:highlight w:val="white"/>
          <w:lang w:eastAsia="ru-RU"/>
        </w:rPr>
        <w:t>–</w:t>
      </w:r>
      <w:r>
        <w:rPr>
          <w:rFonts w:ascii="Arial Narrow" w:eastAsia="Times New Roman" w:hAnsi="Arial Narrow" w:cs="Times New Roman"/>
          <w:sz w:val="20"/>
          <w:szCs w:val="20"/>
          <w:highlight w:val="white"/>
          <w:lang w:eastAsia="ru-RU"/>
        </w:rPr>
        <w:t xml:space="preserve"> соглашение Продавца и Покупателя о передаче предусмотренных Объявлением Товаров/оказании Услуг. </w:t>
      </w:r>
    </w:p>
    <w:p w:rsidR="00612354" w:rsidRPr="00612354" w:rsidRDefault="002E1BA9" w:rsidP="002E1BA9">
      <w:pPr>
        <w:spacing w:after="0" w:line="276" w:lineRule="auto"/>
        <w:contextualSpacing/>
        <w:jc w:val="both"/>
        <w:rPr>
          <w:rFonts w:ascii="Arial Narrow" w:eastAsia="Times New Roman" w:hAnsi="Arial Narrow" w:cs="Times New Roman"/>
          <w:sz w:val="20"/>
          <w:szCs w:val="20"/>
          <w:highlight w:val="white"/>
          <w:lang w:eastAsia="ru-RU"/>
        </w:rPr>
      </w:pPr>
      <w:r>
        <w:rPr>
          <w:rFonts w:ascii="Arial Narrow" w:eastAsia="Times New Roman" w:hAnsi="Arial Narrow" w:cs="Times New Roman"/>
          <w:b/>
          <w:sz w:val="20"/>
          <w:szCs w:val="20"/>
          <w:highlight w:val="white"/>
          <w:lang w:eastAsia="ru-RU"/>
        </w:rPr>
        <w:t>«</w:t>
      </w:r>
      <w:r w:rsidR="00612354" w:rsidRPr="00612354">
        <w:rPr>
          <w:rFonts w:ascii="Arial Narrow" w:eastAsia="Times New Roman" w:hAnsi="Arial Narrow" w:cs="Times New Roman"/>
          <w:b/>
          <w:sz w:val="20"/>
          <w:szCs w:val="20"/>
          <w:highlight w:val="white"/>
          <w:lang w:eastAsia="ru-RU"/>
        </w:rPr>
        <w:t>Тариф</w:t>
      </w:r>
      <w:r>
        <w:rPr>
          <w:rFonts w:ascii="Arial Narrow" w:eastAsia="Times New Roman" w:hAnsi="Arial Narrow" w:cs="Times New Roman"/>
          <w:b/>
          <w:sz w:val="20"/>
          <w:szCs w:val="20"/>
          <w:highlight w:val="white"/>
          <w:lang w:eastAsia="ru-RU"/>
        </w:rPr>
        <w:t>»</w:t>
      </w:r>
      <w:r w:rsidR="00612354" w:rsidRPr="00612354">
        <w:rPr>
          <w:rFonts w:ascii="Arial Narrow" w:eastAsia="Times New Roman" w:hAnsi="Arial Narrow" w:cs="Times New Roman"/>
          <w:b/>
          <w:sz w:val="20"/>
          <w:szCs w:val="20"/>
          <w:highlight w:val="white"/>
          <w:lang w:eastAsia="ru-RU"/>
        </w:rPr>
        <w:t xml:space="preserve"> </w:t>
      </w:r>
      <w:r w:rsidR="00612354" w:rsidRPr="00612354">
        <w:rPr>
          <w:rFonts w:ascii="Arial Narrow" w:eastAsia="Times New Roman" w:hAnsi="Arial Narrow" w:cs="Times New Roman"/>
          <w:sz w:val="20"/>
          <w:szCs w:val="20"/>
          <w:highlight w:val="white"/>
          <w:lang w:eastAsia="ru-RU"/>
        </w:rPr>
        <w:t>–</w:t>
      </w:r>
      <w:r w:rsidR="00612354" w:rsidRPr="00612354">
        <w:rPr>
          <w:rFonts w:ascii="Arial Narrow" w:eastAsia="Times New Roman" w:hAnsi="Arial Narrow" w:cs="Times New Roman"/>
          <w:b/>
          <w:sz w:val="20"/>
          <w:szCs w:val="20"/>
          <w:highlight w:val="white"/>
          <w:lang w:eastAsia="ru-RU"/>
        </w:rPr>
        <w:t xml:space="preserve"> </w:t>
      </w:r>
      <w:r w:rsidR="00612354" w:rsidRPr="00612354">
        <w:rPr>
          <w:rFonts w:ascii="Arial Narrow" w:eastAsia="Times New Roman" w:hAnsi="Arial Narrow" w:cs="Times New Roman"/>
          <w:sz w:val="20"/>
          <w:szCs w:val="20"/>
          <w:highlight w:val="white"/>
          <w:lang w:eastAsia="ru-RU"/>
        </w:rPr>
        <w:t xml:space="preserve">вознаграждение Оператора за предоставление доступа к Порталу и/или отдельным его опциям (платный функционал), а также оказание Оператором услуг. </w:t>
      </w:r>
    </w:p>
    <w:p w:rsidR="002E1BA9" w:rsidRDefault="002E1BA9" w:rsidP="002E1BA9">
      <w:pPr>
        <w:spacing w:after="0" w:line="276" w:lineRule="auto"/>
        <w:contextualSpacing/>
        <w:jc w:val="both"/>
        <w:rPr>
          <w:rFonts w:ascii="Arial Narrow" w:eastAsia="Arial Narrow" w:hAnsi="Arial Narrow" w:cs="Arial Narrow"/>
          <w:b/>
          <w:sz w:val="20"/>
          <w:szCs w:val="20"/>
        </w:rPr>
      </w:pPr>
      <w:r>
        <w:rPr>
          <w:rFonts w:ascii="Arial Narrow" w:eastAsia="Arial Narrow" w:hAnsi="Arial Narrow" w:cs="Arial Narrow"/>
          <w:b/>
          <w:sz w:val="20"/>
          <w:szCs w:val="20"/>
        </w:rPr>
        <w:t xml:space="preserve">«Товар» - </w:t>
      </w:r>
      <w:r w:rsidRPr="003B234B">
        <w:rPr>
          <w:rFonts w:ascii="Arial Narrow" w:eastAsia="Arial Narrow" w:hAnsi="Arial Narrow" w:cs="Arial Narrow"/>
          <w:sz w:val="20"/>
          <w:szCs w:val="20"/>
        </w:rPr>
        <w:t>объект</w:t>
      </w:r>
      <w:r>
        <w:rPr>
          <w:rFonts w:ascii="Arial Narrow" w:eastAsia="Arial Narrow" w:hAnsi="Arial Narrow" w:cs="Arial Narrow"/>
          <w:sz w:val="20"/>
          <w:szCs w:val="20"/>
        </w:rPr>
        <w:t xml:space="preserve"> материального мира</w:t>
      </w:r>
      <w:r w:rsidRPr="003B234B">
        <w:rPr>
          <w:rFonts w:ascii="Arial Narrow" w:eastAsia="Arial Narrow" w:hAnsi="Arial Narrow" w:cs="Arial Narrow"/>
          <w:sz w:val="20"/>
          <w:szCs w:val="20"/>
        </w:rPr>
        <w:t xml:space="preserve">, предлагаемый </w:t>
      </w:r>
      <w:r>
        <w:rPr>
          <w:rFonts w:ascii="Arial Narrow" w:eastAsia="Arial Narrow" w:hAnsi="Arial Narrow" w:cs="Arial Narrow"/>
          <w:sz w:val="20"/>
          <w:szCs w:val="20"/>
        </w:rPr>
        <w:t xml:space="preserve">Пользователем </w:t>
      </w:r>
      <w:r w:rsidRPr="003B234B">
        <w:rPr>
          <w:rFonts w:ascii="Arial Narrow" w:eastAsia="Arial Narrow" w:hAnsi="Arial Narrow" w:cs="Arial Narrow"/>
          <w:sz w:val="20"/>
          <w:szCs w:val="20"/>
        </w:rPr>
        <w:t xml:space="preserve">к продаже, обмену или дарению на </w:t>
      </w:r>
      <w:r>
        <w:rPr>
          <w:rFonts w:ascii="Arial Narrow" w:eastAsia="Arial Narrow" w:hAnsi="Arial Narrow" w:cs="Arial Narrow"/>
          <w:sz w:val="20"/>
          <w:szCs w:val="20"/>
        </w:rPr>
        <w:t>Портале, включая как</w:t>
      </w:r>
      <w:r w:rsidRPr="003B234B">
        <w:rPr>
          <w:rFonts w:ascii="Arial Narrow" w:eastAsia="Arial Narrow" w:hAnsi="Arial Narrow" w:cs="Arial Narrow"/>
          <w:sz w:val="20"/>
          <w:szCs w:val="20"/>
        </w:rPr>
        <w:t xml:space="preserve"> новые, </w:t>
      </w:r>
      <w:r>
        <w:rPr>
          <w:rFonts w:ascii="Arial Narrow" w:eastAsia="Arial Narrow" w:hAnsi="Arial Narrow" w:cs="Arial Narrow"/>
          <w:sz w:val="20"/>
          <w:szCs w:val="20"/>
        </w:rPr>
        <w:t>так и</w:t>
      </w:r>
      <w:r w:rsidRPr="003B234B">
        <w:rPr>
          <w:rFonts w:ascii="Arial Narrow" w:eastAsia="Arial Narrow" w:hAnsi="Arial Narrow" w:cs="Arial Narrow"/>
          <w:sz w:val="20"/>
          <w:szCs w:val="20"/>
        </w:rPr>
        <w:t xml:space="preserve"> бывшие в употреблении вещи, </w:t>
      </w:r>
      <w:r>
        <w:rPr>
          <w:rFonts w:ascii="Arial Narrow" w:eastAsia="Arial Narrow" w:hAnsi="Arial Narrow" w:cs="Arial Narrow"/>
          <w:sz w:val="20"/>
          <w:szCs w:val="20"/>
        </w:rPr>
        <w:t>объекты недвижимости</w:t>
      </w:r>
      <w:r w:rsidRPr="003B234B">
        <w:rPr>
          <w:rFonts w:ascii="Arial Narrow" w:eastAsia="Arial Narrow" w:hAnsi="Arial Narrow" w:cs="Arial Narrow"/>
          <w:sz w:val="20"/>
          <w:szCs w:val="20"/>
        </w:rPr>
        <w:t xml:space="preserve">, </w:t>
      </w:r>
      <w:r>
        <w:rPr>
          <w:rFonts w:ascii="Arial Narrow" w:eastAsia="Arial Narrow" w:hAnsi="Arial Narrow" w:cs="Arial Narrow"/>
          <w:sz w:val="20"/>
          <w:szCs w:val="20"/>
        </w:rPr>
        <w:t xml:space="preserve">животные </w:t>
      </w:r>
      <w:r w:rsidRPr="003B234B">
        <w:rPr>
          <w:rFonts w:ascii="Arial Narrow" w:eastAsia="Arial Narrow" w:hAnsi="Arial Narrow" w:cs="Arial Narrow"/>
          <w:sz w:val="20"/>
          <w:szCs w:val="20"/>
        </w:rPr>
        <w:t xml:space="preserve">и другие материальные ценности, которые могут быть переданы от одного </w:t>
      </w:r>
      <w:r>
        <w:rPr>
          <w:rFonts w:ascii="Arial Narrow" w:eastAsia="Arial Narrow" w:hAnsi="Arial Narrow" w:cs="Arial Narrow"/>
          <w:sz w:val="20"/>
          <w:szCs w:val="20"/>
        </w:rPr>
        <w:t>П</w:t>
      </w:r>
      <w:r w:rsidRPr="003B234B">
        <w:rPr>
          <w:rFonts w:ascii="Arial Narrow" w:eastAsia="Arial Narrow" w:hAnsi="Arial Narrow" w:cs="Arial Narrow"/>
          <w:sz w:val="20"/>
          <w:szCs w:val="20"/>
        </w:rPr>
        <w:t>ользователя другому.</w:t>
      </w:r>
    </w:p>
    <w:p w:rsidR="00612354" w:rsidRPr="00612354" w:rsidRDefault="00612354" w:rsidP="00612354">
      <w:pPr>
        <w:spacing w:after="0" w:line="276" w:lineRule="auto"/>
        <w:contextualSpacing/>
        <w:jc w:val="both"/>
        <w:rPr>
          <w:rFonts w:ascii="Arial Narrow" w:eastAsia="Times New Roman" w:hAnsi="Arial Narrow" w:cs="Times New Roman"/>
          <w:sz w:val="20"/>
          <w:szCs w:val="20"/>
          <w:highlight w:val="white"/>
          <w:lang w:eastAsia="ru-RU"/>
        </w:rPr>
      </w:pPr>
      <w:r w:rsidRPr="00612354">
        <w:rPr>
          <w:rFonts w:ascii="Arial Narrow" w:eastAsia="Times New Roman" w:hAnsi="Arial Narrow" w:cs="Times New Roman"/>
          <w:b/>
          <w:sz w:val="20"/>
          <w:szCs w:val="20"/>
          <w:highlight w:val="white"/>
          <w:lang w:eastAsia="ru-RU"/>
        </w:rPr>
        <w:t xml:space="preserve">«Условия использования» </w:t>
      </w:r>
      <w:r w:rsidRPr="00612354">
        <w:rPr>
          <w:rFonts w:ascii="Arial Narrow" w:eastAsia="Times New Roman" w:hAnsi="Arial Narrow" w:cs="Times New Roman"/>
          <w:sz w:val="20"/>
          <w:szCs w:val="20"/>
          <w:highlight w:val="white"/>
          <w:lang w:eastAsia="ru-RU"/>
        </w:rPr>
        <w:t>– совокупность соглашений между Пользователем и Оператором включающая в себя Пользовательское соглашение, настоящий Договор, дополнительные условия и правила, которые касаются использования Портала, а также иные соглашения, в которых отдельно оговорено, что они входят в Условия использования Портала.</w:t>
      </w:r>
    </w:p>
    <w:p w:rsidR="00612354" w:rsidRDefault="002E1BA9" w:rsidP="00612354">
      <w:pPr>
        <w:spacing w:after="0" w:line="276" w:lineRule="auto"/>
        <w:contextualSpacing/>
        <w:jc w:val="both"/>
        <w:rPr>
          <w:rFonts w:ascii="Arial Narrow" w:eastAsia="Arial Narrow" w:hAnsi="Arial Narrow" w:cs="Arial Narrow"/>
          <w:sz w:val="20"/>
          <w:szCs w:val="20"/>
        </w:rPr>
      </w:pPr>
      <w:r>
        <w:rPr>
          <w:rFonts w:ascii="Arial Narrow" w:eastAsia="Arial Narrow" w:hAnsi="Arial Narrow" w:cs="Arial Narrow"/>
          <w:b/>
          <w:sz w:val="20"/>
          <w:szCs w:val="20"/>
        </w:rPr>
        <w:t xml:space="preserve">«Услуга» - </w:t>
      </w:r>
      <w:r>
        <w:rPr>
          <w:rFonts w:ascii="Arial Narrow" w:eastAsia="Arial Narrow" w:hAnsi="Arial Narrow" w:cs="Arial Narrow"/>
          <w:sz w:val="20"/>
          <w:szCs w:val="20"/>
        </w:rPr>
        <w:t>л</w:t>
      </w:r>
      <w:r w:rsidR="006008C5">
        <w:rPr>
          <w:rFonts w:ascii="Arial Narrow" w:eastAsia="Arial Narrow" w:hAnsi="Arial Narrow" w:cs="Arial Narrow"/>
          <w:sz w:val="20"/>
          <w:szCs w:val="20"/>
        </w:rPr>
        <w:t>юбая деятельность (</w:t>
      </w:r>
      <w:r w:rsidR="00FC1F83">
        <w:rPr>
          <w:rFonts w:ascii="Arial Narrow" w:eastAsia="Arial Narrow" w:hAnsi="Arial Narrow" w:cs="Arial Narrow"/>
          <w:sz w:val="20"/>
          <w:szCs w:val="20"/>
        </w:rPr>
        <w:t>включая работы</w:t>
      </w:r>
      <w:r w:rsidR="006008C5">
        <w:rPr>
          <w:rFonts w:ascii="Arial Narrow" w:eastAsia="Arial Narrow" w:hAnsi="Arial Narrow" w:cs="Arial Narrow"/>
          <w:sz w:val="20"/>
          <w:szCs w:val="20"/>
        </w:rPr>
        <w:t>),</w:t>
      </w:r>
      <w:r w:rsidRPr="001B4F87">
        <w:rPr>
          <w:rFonts w:ascii="Arial Narrow" w:eastAsia="Arial Narrow" w:hAnsi="Arial Narrow" w:cs="Arial Narrow"/>
          <w:sz w:val="20"/>
          <w:szCs w:val="20"/>
        </w:rPr>
        <w:t xml:space="preserve"> предлагаемая</w:t>
      </w:r>
      <w:r>
        <w:rPr>
          <w:rFonts w:ascii="Arial Narrow" w:eastAsia="Arial Narrow" w:hAnsi="Arial Narrow" w:cs="Arial Narrow"/>
          <w:sz w:val="20"/>
          <w:szCs w:val="20"/>
        </w:rPr>
        <w:t xml:space="preserve"> Пользователями</w:t>
      </w:r>
      <w:r w:rsidRPr="001B4F87">
        <w:rPr>
          <w:rFonts w:ascii="Arial Narrow" w:eastAsia="Arial Narrow" w:hAnsi="Arial Narrow" w:cs="Arial Narrow"/>
          <w:sz w:val="20"/>
          <w:szCs w:val="20"/>
        </w:rPr>
        <w:t xml:space="preserve"> на </w:t>
      </w:r>
      <w:r>
        <w:rPr>
          <w:rFonts w:ascii="Arial Narrow" w:eastAsia="Arial Narrow" w:hAnsi="Arial Narrow" w:cs="Arial Narrow"/>
          <w:sz w:val="20"/>
          <w:szCs w:val="20"/>
        </w:rPr>
        <w:t>Портале</w:t>
      </w:r>
      <w:r w:rsidRPr="001B4F87">
        <w:rPr>
          <w:rFonts w:ascii="Arial Narrow" w:eastAsia="Arial Narrow" w:hAnsi="Arial Narrow" w:cs="Arial Narrow"/>
          <w:sz w:val="20"/>
          <w:szCs w:val="20"/>
        </w:rPr>
        <w:t xml:space="preserve"> к выполнению за плату или безвозмездно</w:t>
      </w:r>
      <w:r w:rsidR="00660A01">
        <w:rPr>
          <w:rFonts w:ascii="Arial Narrow" w:eastAsia="Arial Narrow" w:hAnsi="Arial Narrow" w:cs="Arial Narrow"/>
          <w:sz w:val="20"/>
          <w:szCs w:val="20"/>
        </w:rPr>
        <w:t xml:space="preserve">, </w:t>
      </w:r>
      <w:r>
        <w:rPr>
          <w:rFonts w:ascii="Arial Narrow" w:eastAsia="Arial Narrow" w:hAnsi="Arial Narrow" w:cs="Arial Narrow"/>
          <w:sz w:val="20"/>
          <w:szCs w:val="20"/>
        </w:rPr>
        <w:t>включая услуги по</w:t>
      </w:r>
      <w:r w:rsidRPr="001B4F87">
        <w:rPr>
          <w:rFonts w:ascii="Arial Narrow" w:eastAsia="Arial Narrow" w:hAnsi="Arial Narrow" w:cs="Arial Narrow"/>
          <w:sz w:val="20"/>
          <w:szCs w:val="20"/>
        </w:rPr>
        <w:t xml:space="preserve"> ремонт</w:t>
      </w:r>
      <w:r>
        <w:rPr>
          <w:rFonts w:ascii="Arial Narrow" w:eastAsia="Arial Narrow" w:hAnsi="Arial Narrow" w:cs="Arial Narrow"/>
          <w:sz w:val="20"/>
          <w:szCs w:val="20"/>
        </w:rPr>
        <w:t>у</w:t>
      </w:r>
      <w:r w:rsidRPr="001B4F87">
        <w:rPr>
          <w:rFonts w:ascii="Arial Narrow" w:eastAsia="Arial Narrow" w:hAnsi="Arial Narrow" w:cs="Arial Narrow"/>
          <w:sz w:val="20"/>
          <w:szCs w:val="20"/>
        </w:rPr>
        <w:t>, консультаци</w:t>
      </w:r>
      <w:r>
        <w:rPr>
          <w:rFonts w:ascii="Arial Narrow" w:eastAsia="Arial Narrow" w:hAnsi="Arial Narrow" w:cs="Arial Narrow"/>
          <w:sz w:val="20"/>
          <w:szCs w:val="20"/>
        </w:rPr>
        <w:t>и</w:t>
      </w:r>
      <w:r w:rsidRPr="001B4F87">
        <w:rPr>
          <w:rFonts w:ascii="Arial Narrow" w:eastAsia="Arial Narrow" w:hAnsi="Arial Narrow" w:cs="Arial Narrow"/>
          <w:sz w:val="20"/>
          <w:szCs w:val="20"/>
        </w:rPr>
        <w:t>, обучение, транспортные услуги, развлечения, и другие виды деятельности, результатом которых является выполнение определенных действий или предоставление определенных возможностей.</w:t>
      </w:r>
    </w:p>
    <w:p w:rsidR="00D014C5" w:rsidRPr="00D014C5" w:rsidRDefault="00D014C5" w:rsidP="00612354">
      <w:pPr>
        <w:spacing w:after="0" w:line="276" w:lineRule="auto"/>
        <w:contextualSpacing/>
        <w:jc w:val="both"/>
        <w:rPr>
          <w:rFonts w:ascii="Arial Narrow" w:eastAsia="Arial Narrow" w:hAnsi="Arial Narrow" w:cs="Arial Narrow"/>
          <w:b/>
          <w:sz w:val="20"/>
          <w:szCs w:val="20"/>
        </w:rPr>
      </w:pPr>
    </w:p>
    <w:p w:rsidR="00612354" w:rsidRPr="00612354" w:rsidRDefault="00612354" w:rsidP="002E1BA9">
      <w:pPr>
        <w:numPr>
          <w:ilvl w:val="1"/>
          <w:numId w:val="21"/>
        </w:numPr>
        <w:spacing w:after="0" w:line="276" w:lineRule="auto"/>
        <w:ind w:left="0"/>
        <w:contextualSpacing/>
        <w:jc w:val="both"/>
        <w:rPr>
          <w:rFonts w:ascii="Arial Narrow" w:eastAsia="Times New Roman" w:hAnsi="Arial Narrow" w:cs="Times New Roman"/>
          <w:sz w:val="20"/>
          <w:szCs w:val="20"/>
          <w:highlight w:val="white"/>
          <w:lang w:eastAsia="ru-RU"/>
        </w:rPr>
      </w:pPr>
      <w:r w:rsidRPr="00612354">
        <w:rPr>
          <w:rFonts w:ascii="Arial Narrow" w:eastAsia="Times New Roman" w:hAnsi="Arial Narrow" w:cs="Times New Roman"/>
          <w:sz w:val="20"/>
          <w:szCs w:val="20"/>
          <w:highlight w:val="white"/>
          <w:lang w:eastAsia="ru-RU"/>
        </w:rPr>
        <w:t>Все остальные термины и определения, встречающиеся в тексте Договора, толкуются Сторонами в соответствии с Пользовательским соглашением, законодательством Российской Федерации, действующими рекомендациями (RFC) международных органов по стандартизации в сети Интернет и сложившимися в сети Интернет обычными правилами толкования соответствующих терминов.</w:t>
      </w:r>
    </w:p>
    <w:p w:rsidR="00612354" w:rsidRPr="00612354" w:rsidRDefault="00612354" w:rsidP="002E1BA9">
      <w:pPr>
        <w:numPr>
          <w:ilvl w:val="1"/>
          <w:numId w:val="21"/>
        </w:numPr>
        <w:spacing w:after="0" w:line="276" w:lineRule="auto"/>
        <w:ind w:left="0"/>
        <w:contextualSpacing/>
        <w:jc w:val="both"/>
        <w:rPr>
          <w:rFonts w:ascii="Arial Narrow" w:eastAsia="Times New Roman" w:hAnsi="Arial Narrow" w:cs="Times New Roman"/>
          <w:sz w:val="20"/>
          <w:szCs w:val="20"/>
          <w:highlight w:val="white"/>
          <w:lang w:eastAsia="ru-RU"/>
        </w:rPr>
      </w:pPr>
      <w:proofErr w:type="gramStart"/>
      <w:r w:rsidRPr="00612354">
        <w:rPr>
          <w:rFonts w:ascii="Arial Narrow" w:eastAsia="Times New Roman" w:hAnsi="Arial Narrow" w:cs="Times New Roman"/>
          <w:sz w:val="20"/>
          <w:szCs w:val="20"/>
          <w:highlight w:val="white"/>
          <w:lang w:eastAsia="ru-RU"/>
        </w:rPr>
        <w:t>Термины и определения, используемые в настоящем Договоре, могут быть использованы как в единственном, так и во множественном числе в зависимости от контекста, написание терминов может быть использовано как с заглавной буквы, так и с прописной.</w:t>
      </w:r>
      <w:proofErr w:type="gramEnd"/>
    </w:p>
    <w:p w:rsidR="00612354" w:rsidRPr="00761ABC" w:rsidRDefault="00761ABC" w:rsidP="00761ABC">
      <w:pPr>
        <w:numPr>
          <w:ilvl w:val="1"/>
          <w:numId w:val="21"/>
        </w:numPr>
        <w:pBdr>
          <w:top w:val="nil"/>
          <w:left w:val="nil"/>
          <w:bottom w:val="nil"/>
          <w:right w:val="nil"/>
          <w:between w:val="nil"/>
        </w:pBdr>
        <w:shd w:val="clear" w:color="auto" w:fill="FFFFFF"/>
        <w:spacing w:after="0" w:line="276" w:lineRule="auto"/>
        <w:ind w:left="0"/>
        <w:contextualSpacing/>
        <w:jc w:val="both"/>
        <w:rPr>
          <w:rFonts w:ascii="Arial Narrow" w:eastAsia="Arial Narrow" w:hAnsi="Arial Narrow" w:cs="Arial Narrow"/>
          <w:color w:val="000000"/>
          <w:sz w:val="20"/>
          <w:szCs w:val="20"/>
          <w:lang w:eastAsia="ru-RU"/>
        </w:rPr>
      </w:pPr>
      <w:r w:rsidRPr="00544862">
        <w:rPr>
          <w:rFonts w:ascii="Arial Narrow" w:eastAsia="Calibri" w:hAnsi="Arial Narrow" w:cs="Calibri"/>
          <w:sz w:val="20"/>
          <w:szCs w:val="20"/>
          <w:lang w:eastAsia="ru-RU"/>
        </w:rPr>
        <w:t>Названия заголовков</w:t>
      </w:r>
      <w:r>
        <w:rPr>
          <w:rFonts w:ascii="Arial Narrow" w:eastAsia="Calibri" w:hAnsi="Arial Narrow" w:cs="Calibri"/>
          <w:sz w:val="20"/>
          <w:szCs w:val="20"/>
          <w:lang w:eastAsia="ru-RU"/>
        </w:rPr>
        <w:t xml:space="preserve"> (статей), а также конструкция Договора</w:t>
      </w:r>
      <w:r w:rsidRPr="00544862">
        <w:rPr>
          <w:rFonts w:ascii="Arial Narrow" w:eastAsia="Calibri" w:hAnsi="Arial Narrow" w:cs="Calibri"/>
          <w:sz w:val="20"/>
          <w:szCs w:val="20"/>
          <w:lang w:eastAsia="ru-RU"/>
        </w:rPr>
        <w:t xml:space="preserve"> предназначены исключительно дл</w:t>
      </w:r>
      <w:r>
        <w:rPr>
          <w:rFonts w:ascii="Arial Narrow" w:eastAsia="Calibri" w:hAnsi="Arial Narrow" w:cs="Calibri"/>
          <w:sz w:val="20"/>
          <w:szCs w:val="20"/>
          <w:lang w:eastAsia="ru-RU"/>
        </w:rPr>
        <w:t>я удобства пользования текстом Договора</w:t>
      </w:r>
      <w:r w:rsidRPr="00544862">
        <w:rPr>
          <w:rFonts w:ascii="Arial Narrow" w:eastAsia="Calibri" w:hAnsi="Arial Narrow" w:cs="Calibri"/>
          <w:sz w:val="20"/>
          <w:szCs w:val="20"/>
          <w:lang w:eastAsia="ru-RU"/>
        </w:rPr>
        <w:t xml:space="preserve"> и буквального юридического значения не имеют.</w:t>
      </w:r>
    </w:p>
    <w:p w:rsidR="00CF3996" w:rsidRDefault="00CF3996" w:rsidP="00CF3996">
      <w:pPr>
        <w:spacing w:after="0" w:line="276" w:lineRule="auto"/>
        <w:contextualSpacing/>
        <w:jc w:val="both"/>
        <w:rPr>
          <w:rFonts w:ascii="Arial Narrow" w:eastAsia="Times New Roman" w:hAnsi="Arial Narrow" w:cs="Times New Roman"/>
          <w:sz w:val="20"/>
          <w:szCs w:val="20"/>
          <w:highlight w:val="white"/>
          <w:lang w:eastAsia="ru-RU"/>
        </w:rPr>
      </w:pPr>
    </w:p>
    <w:bookmarkEnd w:id="4"/>
    <w:p w:rsidR="001828C7" w:rsidRPr="00477541" w:rsidRDefault="001828C7" w:rsidP="00CF3996">
      <w:pPr>
        <w:numPr>
          <w:ilvl w:val="0"/>
          <w:numId w:val="21"/>
        </w:numPr>
        <w:spacing w:after="0" w:line="276" w:lineRule="auto"/>
        <w:contextualSpacing/>
        <w:jc w:val="center"/>
        <w:rPr>
          <w:rFonts w:ascii="Arial Narrow" w:eastAsia="Times New Roman" w:hAnsi="Arial Narrow" w:cs="Times New Roman"/>
          <w:sz w:val="20"/>
          <w:szCs w:val="20"/>
          <w:highlight w:val="white"/>
          <w:lang w:eastAsia="ru-RU"/>
        </w:rPr>
      </w:pPr>
      <w:r w:rsidRPr="00CF3996">
        <w:rPr>
          <w:rFonts w:ascii="Arial Narrow" w:eastAsia="Times New Roman" w:hAnsi="Arial Narrow" w:cs="Times New Roman"/>
          <w:b/>
          <w:caps/>
          <w:sz w:val="20"/>
          <w:szCs w:val="20"/>
          <w:lang w:eastAsia="ru-RU"/>
        </w:rPr>
        <w:t>ПРЕДМЕТ ДОГОВОРА</w:t>
      </w:r>
    </w:p>
    <w:p w:rsidR="00477541" w:rsidRPr="000509D7" w:rsidRDefault="00477541" w:rsidP="00477541">
      <w:pPr>
        <w:spacing w:after="0" w:line="276" w:lineRule="auto"/>
        <w:contextualSpacing/>
        <w:rPr>
          <w:rFonts w:ascii="Arial Narrow" w:eastAsia="Times New Roman" w:hAnsi="Arial Narrow" w:cs="Times New Roman"/>
          <w:sz w:val="20"/>
          <w:szCs w:val="20"/>
          <w:highlight w:val="white"/>
          <w:lang w:eastAsia="ru-RU"/>
        </w:rPr>
      </w:pPr>
    </w:p>
    <w:p w:rsidR="00521DE2" w:rsidRPr="004C0D50" w:rsidRDefault="00521DE2" w:rsidP="00521DE2">
      <w:pPr>
        <w:numPr>
          <w:ilvl w:val="1"/>
          <w:numId w:val="21"/>
        </w:numPr>
        <w:spacing w:after="0" w:line="276" w:lineRule="auto"/>
        <w:contextualSpacing/>
        <w:jc w:val="both"/>
        <w:rPr>
          <w:rFonts w:ascii="Arial Narrow" w:eastAsia="Times New Roman" w:hAnsi="Arial Narrow" w:cs="Times New Roman"/>
          <w:sz w:val="20"/>
          <w:szCs w:val="20"/>
          <w:highlight w:val="white"/>
          <w:lang w:eastAsia="ru-RU"/>
        </w:rPr>
      </w:pPr>
      <w:proofErr w:type="gramStart"/>
      <w:r>
        <w:rPr>
          <w:rFonts w:ascii="Arial Narrow" w:eastAsia="Times New Roman" w:hAnsi="Arial Narrow" w:cs="Times New Roman"/>
          <w:sz w:val="20"/>
          <w:szCs w:val="20"/>
          <w:highlight w:val="white"/>
          <w:lang w:eastAsia="ru-RU"/>
        </w:rPr>
        <w:t>Настоящий Договор регулирует отношения между Оператором</w:t>
      </w:r>
      <w:r>
        <w:rPr>
          <w:rFonts w:ascii="Arial Narrow" w:eastAsia="Times New Roman" w:hAnsi="Arial Narrow" w:cs="Times New Roman"/>
          <w:sz w:val="20"/>
          <w:szCs w:val="20"/>
          <w:lang w:eastAsia="ru-RU"/>
        </w:rPr>
        <w:t xml:space="preserve"> </w:t>
      </w:r>
      <w:r>
        <w:rPr>
          <w:rFonts w:ascii="Arial Narrow" w:eastAsia="Times New Roman" w:hAnsi="Arial Narrow" w:cs="Times New Roman"/>
          <w:sz w:val="20"/>
          <w:szCs w:val="20"/>
          <w:highlight w:val="white"/>
          <w:lang w:eastAsia="ru-RU"/>
        </w:rPr>
        <w:t xml:space="preserve">и </w:t>
      </w:r>
      <w:r>
        <w:rPr>
          <w:rFonts w:ascii="Arial Narrow" w:eastAsia="Times New Roman" w:hAnsi="Arial Narrow" w:cs="Times New Roman"/>
          <w:sz w:val="20"/>
          <w:szCs w:val="20"/>
          <w:lang w:eastAsia="ru-RU"/>
        </w:rPr>
        <w:t>Пользователем</w:t>
      </w:r>
      <w:r w:rsidRPr="000509D7">
        <w:rPr>
          <w:rFonts w:ascii="Arial Narrow" w:eastAsia="Times New Roman" w:hAnsi="Arial Narrow" w:cs="Times New Roman"/>
          <w:sz w:val="20"/>
          <w:szCs w:val="20"/>
          <w:lang w:eastAsia="ru-RU"/>
        </w:rPr>
        <w:t>, являющийся П</w:t>
      </w:r>
      <w:r w:rsidR="006A4DB2">
        <w:rPr>
          <w:rFonts w:ascii="Arial Narrow" w:eastAsia="Times New Roman" w:hAnsi="Arial Narrow" w:cs="Times New Roman"/>
          <w:sz w:val="20"/>
          <w:szCs w:val="20"/>
          <w:lang w:eastAsia="ru-RU"/>
        </w:rPr>
        <w:t>окупателем</w:t>
      </w:r>
      <w:r>
        <w:rPr>
          <w:rFonts w:ascii="Arial Narrow" w:eastAsia="Times New Roman" w:hAnsi="Arial Narrow" w:cs="Times New Roman"/>
          <w:sz w:val="20"/>
          <w:szCs w:val="20"/>
          <w:lang w:eastAsia="ru-RU"/>
        </w:rPr>
        <w:t>, возникающие в связи с использованием сервиса «Безопасная сделка».</w:t>
      </w:r>
      <w:proofErr w:type="gramEnd"/>
    </w:p>
    <w:p w:rsidR="000509D7" w:rsidRPr="000509D7" w:rsidRDefault="002E1BA9" w:rsidP="000509D7">
      <w:pPr>
        <w:numPr>
          <w:ilvl w:val="1"/>
          <w:numId w:val="21"/>
        </w:numPr>
        <w:spacing w:after="0" w:line="276" w:lineRule="auto"/>
        <w:contextualSpacing/>
        <w:jc w:val="both"/>
        <w:rPr>
          <w:rFonts w:ascii="Arial Narrow" w:eastAsia="Times New Roman" w:hAnsi="Arial Narrow" w:cs="Times New Roman"/>
          <w:sz w:val="20"/>
          <w:szCs w:val="20"/>
          <w:highlight w:val="white"/>
          <w:lang w:eastAsia="ru-RU"/>
        </w:rPr>
      </w:pPr>
      <w:r w:rsidRPr="000509D7">
        <w:rPr>
          <w:rFonts w:ascii="Arial Narrow" w:eastAsia="Times New Roman" w:hAnsi="Arial Narrow" w:cs="Times New Roman"/>
          <w:sz w:val="20"/>
          <w:szCs w:val="20"/>
          <w:lang w:eastAsia="ru-RU"/>
        </w:rPr>
        <w:t>По настоящему д</w:t>
      </w:r>
      <w:r w:rsidR="00F55E07" w:rsidRPr="000509D7">
        <w:rPr>
          <w:rFonts w:ascii="Arial Narrow" w:eastAsia="Times New Roman" w:hAnsi="Arial Narrow" w:cs="Times New Roman"/>
          <w:sz w:val="20"/>
          <w:szCs w:val="20"/>
          <w:lang w:eastAsia="ru-RU"/>
        </w:rPr>
        <w:t>оговору</w:t>
      </w:r>
      <w:r w:rsidR="003C1926" w:rsidRPr="000509D7">
        <w:rPr>
          <w:rFonts w:ascii="Arial Narrow" w:eastAsia="Times New Roman" w:hAnsi="Arial Narrow" w:cs="Times New Roman"/>
          <w:sz w:val="20"/>
          <w:szCs w:val="20"/>
          <w:lang w:eastAsia="ru-RU"/>
        </w:rPr>
        <w:t xml:space="preserve"> </w:t>
      </w:r>
      <w:bookmarkStart w:id="6" w:name="_Hlk63714576"/>
      <w:r w:rsidR="00312E79">
        <w:rPr>
          <w:rFonts w:ascii="Arial Narrow" w:eastAsia="Times New Roman" w:hAnsi="Arial Narrow" w:cs="Times New Roman"/>
          <w:sz w:val="20"/>
          <w:szCs w:val="20"/>
          <w:lang w:eastAsia="ru-RU"/>
        </w:rPr>
        <w:t>Оператор по поручению Покупателя обязуется</w:t>
      </w:r>
      <w:r w:rsidR="001828C7" w:rsidRPr="000509D7">
        <w:rPr>
          <w:rFonts w:ascii="Arial Narrow" w:eastAsia="Times New Roman" w:hAnsi="Arial Narrow" w:cs="Times New Roman"/>
          <w:sz w:val="20"/>
          <w:szCs w:val="20"/>
          <w:lang w:eastAsia="ru-RU"/>
        </w:rPr>
        <w:t xml:space="preserve"> </w:t>
      </w:r>
      <w:bookmarkEnd w:id="6"/>
      <w:r w:rsidR="00647AB2" w:rsidRPr="000509D7">
        <w:rPr>
          <w:rFonts w:ascii="Arial Narrow" w:eastAsia="Times New Roman" w:hAnsi="Arial Narrow" w:cs="Times New Roman"/>
          <w:sz w:val="20"/>
          <w:szCs w:val="20"/>
          <w:lang w:eastAsia="ru-RU"/>
        </w:rPr>
        <w:t xml:space="preserve">совершать от имени и за счет </w:t>
      </w:r>
      <w:r w:rsidR="00312E79">
        <w:rPr>
          <w:rFonts w:ascii="Arial Narrow" w:eastAsia="Times New Roman" w:hAnsi="Arial Narrow" w:cs="Times New Roman"/>
          <w:sz w:val="20"/>
          <w:szCs w:val="20"/>
          <w:lang w:eastAsia="ru-RU"/>
        </w:rPr>
        <w:t xml:space="preserve">Покупателя </w:t>
      </w:r>
      <w:r w:rsidR="00647AB2" w:rsidRPr="000509D7">
        <w:rPr>
          <w:rFonts w:ascii="Arial Narrow" w:eastAsia="Times New Roman" w:hAnsi="Arial Narrow" w:cs="Times New Roman"/>
          <w:sz w:val="20"/>
          <w:szCs w:val="20"/>
          <w:lang w:eastAsia="ru-RU"/>
        </w:rPr>
        <w:t>одно или несколько следующих действий:</w:t>
      </w:r>
    </w:p>
    <w:p w:rsidR="000509D7" w:rsidRDefault="000509D7" w:rsidP="000509D7">
      <w:pPr>
        <w:pStyle w:val="a0"/>
        <w:numPr>
          <w:ilvl w:val="0"/>
          <w:numId w:val="24"/>
        </w:numPr>
        <w:spacing w:after="0" w:line="276" w:lineRule="auto"/>
        <w:jc w:val="both"/>
        <w:rPr>
          <w:rFonts w:ascii="Arial Narrow" w:eastAsia="Times New Roman" w:hAnsi="Arial Narrow" w:cs="Times New Roman"/>
          <w:sz w:val="20"/>
          <w:szCs w:val="20"/>
          <w:lang w:eastAsia="ru-RU"/>
        </w:rPr>
      </w:pPr>
      <w:r w:rsidRPr="000509D7">
        <w:rPr>
          <w:rFonts w:ascii="Arial Narrow" w:eastAsia="Times New Roman" w:hAnsi="Arial Narrow" w:cs="Times New Roman"/>
          <w:sz w:val="20"/>
          <w:szCs w:val="20"/>
          <w:lang w:eastAsia="ru-RU"/>
        </w:rPr>
        <w:t xml:space="preserve">организация осуществления Банком приема оплаты от </w:t>
      </w:r>
      <w:r w:rsidR="00312E79">
        <w:rPr>
          <w:rFonts w:ascii="Arial Narrow" w:eastAsia="Times New Roman" w:hAnsi="Arial Narrow" w:cs="Times New Roman"/>
          <w:sz w:val="20"/>
          <w:szCs w:val="20"/>
          <w:lang w:eastAsia="ru-RU"/>
        </w:rPr>
        <w:t>Покупателя</w:t>
      </w:r>
      <w:r w:rsidRPr="000509D7">
        <w:rPr>
          <w:rFonts w:ascii="Arial Narrow" w:eastAsia="Times New Roman" w:hAnsi="Arial Narrow" w:cs="Times New Roman"/>
          <w:sz w:val="20"/>
          <w:szCs w:val="20"/>
          <w:lang w:eastAsia="ru-RU"/>
        </w:rPr>
        <w:t xml:space="preserve"> за </w:t>
      </w:r>
      <w:r w:rsidR="00312E79">
        <w:rPr>
          <w:rFonts w:ascii="Arial Narrow" w:eastAsia="Times New Roman" w:hAnsi="Arial Narrow" w:cs="Times New Roman"/>
          <w:sz w:val="20"/>
          <w:szCs w:val="20"/>
          <w:lang w:eastAsia="ru-RU"/>
        </w:rPr>
        <w:t>Т</w:t>
      </w:r>
      <w:r w:rsidRPr="000509D7">
        <w:rPr>
          <w:rFonts w:ascii="Arial Narrow" w:eastAsia="Times New Roman" w:hAnsi="Arial Narrow" w:cs="Times New Roman"/>
          <w:sz w:val="20"/>
          <w:szCs w:val="20"/>
          <w:lang w:eastAsia="ru-RU"/>
        </w:rPr>
        <w:t xml:space="preserve">овары, размещенные на Портале, в том числе с помощью сервиса </w:t>
      </w:r>
      <w:r w:rsidR="003924BE">
        <w:rPr>
          <w:rFonts w:ascii="Arial Narrow" w:eastAsia="Times New Roman" w:hAnsi="Arial Narrow" w:cs="Times New Roman"/>
          <w:sz w:val="20"/>
          <w:szCs w:val="20"/>
          <w:lang w:eastAsia="ru-RU"/>
        </w:rPr>
        <w:t>«Безопасная сделка»</w:t>
      </w:r>
      <w:r w:rsidRPr="000509D7">
        <w:rPr>
          <w:rFonts w:ascii="Arial Narrow" w:eastAsia="Times New Roman" w:hAnsi="Arial Narrow" w:cs="Times New Roman"/>
          <w:sz w:val="20"/>
          <w:szCs w:val="20"/>
          <w:lang w:eastAsia="ru-RU"/>
        </w:rPr>
        <w:t xml:space="preserve">, и последующей передачи такой оплаты </w:t>
      </w:r>
      <w:r w:rsidR="00312E79">
        <w:rPr>
          <w:rFonts w:ascii="Arial Narrow" w:eastAsia="Times New Roman" w:hAnsi="Arial Narrow" w:cs="Times New Roman"/>
          <w:sz w:val="20"/>
          <w:szCs w:val="20"/>
          <w:lang w:eastAsia="ru-RU"/>
        </w:rPr>
        <w:t>Продавцу</w:t>
      </w:r>
      <w:r w:rsidR="00012F75">
        <w:rPr>
          <w:rFonts w:ascii="Arial Narrow" w:eastAsia="Times New Roman" w:hAnsi="Arial Narrow" w:cs="Times New Roman"/>
          <w:sz w:val="20"/>
          <w:szCs w:val="20"/>
          <w:lang w:eastAsia="ru-RU"/>
        </w:rPr>
        <w:t>;</w:t>
      </w:r>
    </w:p>
    <w:p w:rsidR="000509D7" w:rsidRDefault="000509D7" w:rsidP="000509D7">
      <w:pPr>
        <w:pStyle w:val="a0"/>
        <w:numPr>
          <w:ilvl w:val="0"/>
          <w:numId w:val="24"/>
        </w:numPr>
        <w:spacing w:after="0" w:line="276" w:lineRule="auto"/>
        <w:jc w:val="both"/>
        <w:rPr>
          <w:rFonts w:ascii="Arial Narrow" w:eastAsia="Times New Roman" w:hAnsi="Arial Narrow" w:cs="Times New Roman"/>
          <w:sz w:val="20"/>
          <w:szCs w:val="20"/>
          <w:lang w:eastAsia="ru-RU"/>
        </w:rPr>
      </w:pPr>
      <w:r w:rsidRPr="000509D7">
        <w:rPr>
          <w:rFonts w:ascii="Arial Narrow" w:eastAsia="Times New Roman" w:hAnsi="Arial Narrow" w:cs="Times New Roman"/>
          <w:sz w:val="20"/>
          <w:szCs w:val="20"/>
          <w:lang w:eastAsia="ru-RU"/>
        </w:rPr>
        <w:t xml:space="preserve">организация доставки Товаров </w:t>
      </w:r>
      <w:r w:rsidR="00312E79">
        <w:rPr>
          <w:rFonts w:ascii="Arial Narrow" w:eastAsia="Times New Roman" w:hAnsi="Arial Narrow" w:cs="Times New Roman"/>
          <w:sz w:val="20"/>
          <w:szCs w:val="20"/>
          <w:lang w:eastAsia="ru-RU"/>
        </w:rPr>
        <w:t>Покупателю/получателю</w:t>
      </w:r>
      <w:r w:rsidR="00012F75">
        <w:rPr>
          <w:rFonts w:ascii="Arial Narrow" w:eastAsia="Times New Roman" w:hAnsi="Arial Narrow" w:cs="Times New Roman"/>
          <w:sz w:val="20"/>
          <w:szCs w:val="20"/>
          <w:lang w:eastAsia="ru-RU"/>
        </w:rPr>
        <w:t>;</w:t>
      </w:r>
    </w:p>
    <w:p w:rsidR="000509D7" w:rsidRDefault="000509D7" w:rsidP="000509D7">
      <w:pPr>
        <w:pStyle w:val="a0"/>
        <w:numPr>
          <w:ilvl w:val="0"/>
          <w:numId w:val="24"/>
        </w:numPr>
        <w:spacing w:after="0" w:line="276" w:lineRule="auto"/>
        <w:jc w:val="both"/>
        <w:rPr>
          <w:rFonts w:ascii="Arial Narrow" w:eastAsia="Times New Roman" w:hAnsi="Arial Narrow" w:cs="Times New Roman"/>
          <w:sz w:val="20"/>
          <w:szCs w:val="20"/>
          <w:lang w:eastAsia="ru-RU"/>
        </w:rPr>
      </w:pPr>
      <w:r w:rsidRPr="000509D7">
        <w:rPr>
          <w:rFonts w:ascii="Arial Narrow" w:eastAsia="Times New Roman" w:hAnsi="Arial Narrow" w:cs="Times New Roman"/>
          <w:sz w:val="20"/>
          <w:szCs w:val="20"/>
          <w:lang w:eastAsia="ru-RU"/>
        </w:rPr>
        <w:t>контроль надлежащего исполнения сторонами сделок по приобрете</w:t>
      </w:r>
      <w:r w:rsidR="00012F75">
        <w:rPr>
          <w:rFonts w:ascii="Arial Narrow" w:eastAsia="Times New Roman" w:hAnsi="Arial Narrow" w:cs="Times New Roman"/>
          <w:sz w:val="20"/>
          <w:szCs w:val="20"/>
          <w:lang w:eastAsia="ru-RU"/>
        </w:rPr>
        <w:t>нию и оплате на Портале Товаров;</w:t>
      </w:r>
    </w:p>
    <w:p w:rsidR="00012F75" w:rsidRDefault="00012F75" w:rsidP="00012F75">
      <w:pPr>
        <w:pStyle w:val="a0"/>
        <w:numPr>
          <w:ilvl w:val="0"/>
          <w:numId w:val="24"/>
        </w:numPr>
        <w:spacing w:after="0" w:line="276" w:lineRule="auto"/>
        <w:jc w:val="both"/>
        <w:rPr>
          <w:rFonts w:ascii="Arial Narrow" w:eastAsia="Times New Roman" w:hAnsi="Arial Narrow" w:cs="Times New Roman"/>
          <w:sz w:val="20"/>
          <w:szCs w:val="20"/>
          <w:lang w:eastAsia="ru-RU"/>
        </w:rPr>
      </w:pPr>
      <w:r>
        <w:rPr>
          <w:rFonts w:ascii="Arial Narrow" w:eastAsia="Times New Roman" w:hAnsi="Arial Narrow" w:cs="Times New Roman"/>
          <w:sz w:val="20"/>
          <w:szCs w:val="20"/>
          <w:lang w:eastAsia="ru-RU"/>
        </w:rPr>
        <w:t xml:space="preserve">разрешение споров между </w:t>
      </w:r>
      <w:r w:rsidR="00312E79">
        <w:rPr>
          <w:rFonts w:ascii="Arial Narrow" w:eastAsia="Times New Roman" w:hAnsi="Arial Narrow" w:cs="Times New Roman"/>
          <w:sz w:val="20"/>
          <w:szCs w:val="20"/>
          <w:lang w:eastAsia="ru-RU"/>
        </w:rPr>
        <w:t>Продавцами</w:t>
      </w:r>
      <w:r>
        <w:rPr>
          <w:rFonts w:ascii="Arial Narrow" w:eastAsia="Times New Roman" w:hAnsi="Arial Narrow" w:cs="Times New Roman"/>
          <w:sz w:val="20"/>
          <w:szCs w:val="20"/>
          <w:lang w:eastAsia="ru-RU"/>
        </w:rPr>
        <w:t xml:space="preserve"> и Покупателями в рамках Арбитража;</w:t>
      </w:r>
    </w:p>
    <w:p w:rsidR="00012F75" w:rsidRPr="00012F75" w:rsidRDefault="000509D7" w:rsidP="00012F75">
      <w:pPr>
        <w:pStyle w:val="a0"/>
        <w:numPr>
          <w:ilvl w:val="0"/>
          <w:numId w:val="24"/>
        </w:numPr>
        <w:spacing w:after="0" w:line="276" w:lineRule="auto"/>
        <w:jc w:val="both"/>
        <w:rPr>
          <w:rFonts w:ascii="Arial Narrow" w:eastAsia="Times New Roman" w:hAnsi="Arial Narrow" w:cs="Times New Roman"/>
          <w:sz w:val="20"/>
          <w:szCs w:val="20"/>
          <w:lang w:eastAsia="ru-RU"/>
        </w:rPr>
      </w:pPr>
      <w:r w:rsidRPr="000509D7">
        <w:rPr>
          <w:rFonts w:ascii="Arial Narrow" w:eastAsia="Times New Roman" w:hAnsi="Arial Narrow" w:cs="Times New Roman"/>
          <w:sz w:val="20"/>
          <w:szCs w:val="20"/>
          <w:lang w:eastAsia="ru-RU"/>
        </w:rPr>
        <w:t>иные действия, предусмотренные функционалом Портала и Заявкой</w:t>
      </w:r>
      <w:r w:rsidR="00312E79">
        <w:rPr>
          <w:rFonts w:ascii="Arial Narrow" w:eastAsia="Times New Roman" w:hAnsi="Arial Narrow" w:cs="Times New Roman"/>
          <w:sz w:val="20"/>
          <w:szCs w:val="20"/>
          <w:lang w:eastAsia="ru-RU"/>
        </w:rPr>
        <w:t xml:space="preserve"> Покупателя</w:t>
      </w:r>
      <w:r w:rsidRPr="000509D7">
        <w:rPr>
          <w:rFonts w:ascii="Arial Narrow" w:eastAsia="Times New Roman" w:hAnsi="Arial Narrow" w:cs="Times New Roman"/>
          <w:sz w:val="20"/>
          <w:szCs w:val="20"/>
          <w:lang w:eastAsia="ru-RU"/>
        </w:rPr>
        <w:t>.</w:t>
      </w:r>
    </w:p>
    <w:p w:rsidR="000509D7" w:rsidRPr="000509D7" w:rsidRDefault="00312E79" w:rsidP="000509D7">
      <w:pPr>
        <w:numPr>
          <w:ilvl w:val="1"/>
          <w:numId w:val="21"/>
        </w:numPr>
        <w:spacing w:after="0" w:line="276" w:lineRule="auto"/>
        <w:contextualSpacing/>
        <w:jc w:val="both"/>
        <w:rPr>
          <w:rFonts w:ascii="Arial Narrow" w:eastAsia="Times New Roman" w:hAnsi="Arial Narrow" w:cs="Times New Roman"/>
          <w:sz w:val="20"/>
          <w:szCs w:val="20"/>
          <w:highlight w:val="white"/>
          <w:lang w:eastAsia="ru-RU"/>
        </w:rPr>
      </w:pPr>
      <w:r>
        <w:rPr>
          <w:rFonts w:ascii="Arial Narrow" w:eastAsia="Times New Roman" w:hAnsi="Arial Narrow" w:cs="Times New Roman"/>
          <w:sz w:val="20"/>
          <w:szCs w:val="20"/>
          <w:lang w:eastAsia="ru-RU"/>
        </w:rPr>
        <w:t>Настоящий Договор является смешанным и содержит элементы договоров оказания услуг и поручения</w:t>
      </w:r>
      <w:r w:rsidR="00CF3996" w:rsidRPr="000509D7">
        <w:rPr>
          <w:rFonts w:ascii="Arial Narrow" w:eastAsia="Times New Roman" w:hAnsi="Arial Narrow" w:cs="Times New Roman"/>
          <w:sz w:val="20"/>
          <w:szCs w:val="20"/>
          <w:lang w:eastAsia="ru-RU"/>
        </w:rPr>
        <w:t>.</w:t>
      </w:r>
      <w:r>
        <w:rPr>
          <w:rFonts w:ascii="Arial Narrow" w:eastAsia="Times New Roman" w:hAnsi="Arial Narrow" w:cs="Times New Roman"/>
          <w:sz w:val="20"/>
          <w:szCs w:val="20"/>
          <w:lang w:eastAsia="ru-RU"/>
        </w:rPr>
        <w:t xml:space="preserve"> К отношениям сторон, в части, не урегулированной настоящим Договором, подлежат применению положения ГК РФ, посвященные регулированию соответствующих договоров.</w:t>
      </w:r>
    </w:p>
    <w:p w:rsidR="00CF3996" w:rsidRPr="00D014C5" w:rsidRDefault="002B1AB8" w:rsidP="000509D7">
      <w:pPr>
        <w:numPr>
          <w:ilvl w:val="1"/>
          <w:numId w:val="21"/>
        </w:numPr>
        <w:spacing w:after="0" w:line="276" w:lineRule="auto"/>
        <w:contextualSpacing/>
        <w:jc w:val="both"/>
        <w:rPr>
          <w:rFonts w:ascii="Arial Narrow" w:eastAsia="Times New Roman" w:hAnsi="Arial Narrow" w:cs="Times New Roman"/>
          <w:sz w:val="20"/>
          <w:szCs w:val="20"/>
          <w:highlight w:val="white"/>
          <w:lang w:eastAsia="ru-RU"/>
        </w:rPr>
      </w:pPr>
      <w:r w:rsidRPr="000509D7">
        <w:rPr>
          <w:rFonts w:ascii="Arial Narrow" w:eastAsia="Times New Roman" w:hAnsi="Arial Narrow" w:cs="Times New Roman"/>
          <w:sz w:val="20"/>
          <w:szCs w:val="20"/>
          <w:lang w:eastAsia="ru-RU"/>
        </w:rPr>
        <w:t>Договор является рамочным. Направление Пользователем З</w:t>
      </w:r>
      <w:r w:rsidR="008B7E82" w:rsidRPr="000509D7">
        <w:rPr>
          <w:rFonts w:ascii="Arial Narrow" w:eastAsia="Times New Roman" w:hAnsi="Arial Narrow" w:cs="Times New Roman"/>
          <w:sz w:val="20"/>
          <w:szCs w:val="20"/>
          <w:lang w:eastAsia="ru-RU"/>
        </w:rPr>
        <w:t xml:space="preserve">аявки на использование </w:t>
      </w:r>
      <w:r w:rsidR="00DA0974" w:rsidRPr="000509D7">
        <w:rPr>
          <w:rFonts w:ascii="Arial Narrow" w:eastAsia="Times New Roman" w:hAnsi="Arial Narrow" w:cs="Times New Roman"/>
          <w:sz w:val="20"/>
          <w:szCs w:val="20"/>
          <w:lang w:eastAsia="ru-RU"/>
        </w:rPr>
        <w:t>соот</w:t>
      </w:r>
      <w:r w:rsidR="00C75A7B" w:rsidRPr="000509D7">
        <w:rPr>
          <w:rFonts w:ascii="Arial Narrow" w:eastAsia="Times New Roman" w:hAnsi="Arial Narrow" w:cs="Times New Roman"/>
          <w:sz w:val="20"/>
          <w:szCs w:val="20"/>
          <w:lang w:eastAsia="ru-RU"/>
        </w:rPr>
        <w:t>ветствующего функционала</w:t>
      </w:r>
      <w:r w:rsidR="008B7E82" w:rsidRPr="000509D7">
        <w:rPr>
          <w:rFonts w:ascii="Arial Narrow" w:eastAsia="Times New Roman" w:hAnsi="Arial Narrow" w:cs="Times New Roman"/>
          <w:sz w:val="20"/>
          <w:szCs w:val="20"/>
          <w:lang w:eastAsia="ru-RU"/>
        </w:rPr>
        <w:t xml:space="preserve"> является фактом дачи поручения на совершение действий</w:t>
      </w:r>
      <w:r w:rsidR="00312E79">
        <w:rPr>
          <w:rFonts w:ascii="Arial Narrow" w:eastAsia="Times New Roman" w:hAnsi="Arial Narrow" w:cs="Times New Roman"/>
          <w:sz w:val="20"/>
          <w:szCs w:val="20"/>
          <w:lang w:eastAsia="ru-RU"/>
        </w:rPr>
        <w:t>/</w:t>
      </w:r>
      <w:r w:rsidR="00312E79" w:rsidRPr="00312E79">
        <w:rPr>
          <w:rFonts w:ascii="Arial Narrow" w:eastAsia="Times New Roman" w:hAnsi="Arial Narrow" w:cs="Times New Roman"/>
          <w:sz w:val="20"/>
          <w:szCs w:val="20"/>
          <w:lang w:eastAsia="ru-RU"/>
        </w:rPr>
        <w:t xml:space="preserve"> </w:t>
      </w:r>
      <w:r w:rsidR="00312E79">
        <w:rPr>
          <w:rFonts w:ascii="Arial Narrow" w:eastAsia="Times New Roman" w:hAnsi="Arial Narrow" w:cs="Times New Roman"/>
          <w:sz w:val="20"/>
          <w:szCs w:val="20"/>
          <w:lang w:eastAsia="ru-RU"/>
        </w:rPr>
        <w:t>оказание услуг</w:t>
      </w:r>
      <w:r w:rsidR="008B7E82" w:rsidRPr="000509D7">
        <w:rPr>
          <w:rFonts w:ascii="Arial Narrow" w:eastAsia="Times New Roman" w:hAnsi="Arial Narrow" w:cs="Times New Roman"/>
          <w:sz w:val="20"/>
          <w:szCs w:val="20"/>
          <w:lang w:eastAsia="ru-RU"/>
        </w:rPr>
        <w:t>, предусмотренных настоящим Договором</w:t>
      </w:r>
      <w:r w:rsidR="00C75A7B" w:rsidRPr="000509D7">
        <w:rPr>
          <w:rFonts w:ascii="Arial Narrow" w:eastAsia="Times New Roman" w:hAnsi="Arial Narrow" w:cs="Times New Roman"/>
          <w:sz w:val="20"/>
          <w:szCs w:val="20"/>
          <w:lang w:eastAsia="ru-RU"/>
        </w:rPr>
        <w:t xml:space="preserve"> </w:t>
      </w:r>
      <w:r w:rsidR="00C75A7B" w:rsidRPr="00012F75">
        <w:rPr>
          <w:rFonts w:ascii="Arial Narrow" w:eastAsia="Times New Roman" w:hAnsi="Arial Narrow" w:cs="Times New Roman"/>
          <w:sz w:val="20"/>
          <w:szCs w:val="20"/>
          <w:lang w:eastAsia="ru-RU"/>
        </w:rPr>
        <w:t>(далее</w:t>
      </w:r>
      <w:r w:rsidR="00012F75">
        <w:rPr>
          <w:rFonts w:ascii="Arial Narrow" w:eastAsia="Times New Roman" w:hAnsi="Arial Narrow" w:cs="Times New Roman"/>
          <w:sz w:val="20"/>
          <w:szCs w:val="20"/>
          <w:lang w:eastAsia="ru-RU"/>
        </w:rPr>
        <w:t xml:space="preserve"> также</w:t>
      </w:r>
      <w:r w:rsidR="00C75A7B" w:rsidRPr="00012F75">
        <w:rPr>
          <w:rFonts w:ascii="Arial Narrow" w:eastAsia="Times New Roman" w:hAnsi="Arial Narrow" w:cs="Times New Roman"/>
          <w:sz w:val="20"/>
          <w:szCs w:val="20"/>
          <w:lang w:eastAsia="ru-RU"/>
        </w:rPr>
        <w:t xml:space="preserve"> – Поручение)</w:t>
      </w:r>
      <w:r w:rsidR="008B7E82" w:rsidRPr="00012F75">
        <w:rPr>
          <w:rFonts w:ascii="Arial Narrow" w:eastAsia="Times New Roman" w:hAnsi="Arial Narrow" w:cs="Times New Roman"/>
          <w:sz w:val="20"/>
          <w:szCs w:val="20"/>
          <w:lang w:eastAsia="ru-RU"/>
        </w:rPr>
        <w:t>.</w:t>
      </w:r>
    </w:p>
    <w:p w:rsidR="000509D7" w:rsidRPr="000509D7" w:rsidRDefault="000509D7" w:rsidP="000509D7">
      <w:pPr>
        <w:spacing w:after="0" w:line="276" w:lineRule="auto"/>
        <w:ind w:left="142"/>
        <w:contextualSpacing/>
        <w:jc w:val="both"/>
        <w:rPr>
          <w:rFonts w:ascii="Arial Narrow" w:eastAsia="Times New Roman" w:hAnsi="Arial Narrow" w:cs="Times New Roman"/>
          <w:sz w:val="20"/>
          <w:szCs w:val="20"/>
          <w:highlight w:val="white"/>
          <w:lang w:eastAsia="ru-RU"/>
        </w:rPr>
      </w:pPr>
    </w:p>
    <w:p w:rsidR="00B06836" w:rsidRPr="000A7BAE" w:rsidRDefault="00B06836" w:rsidP="000509D7">
      <w:pPr>
        <w:numPr>
          <w:ilvl w:val="0"/>
          <w:numId w:val="21"/>
        </w:numPr>
        <w:spacing w:after="0" w:line="276" w:lineRule="auto"/>
        <w:contextualSpacing/>
        <w:jc w:val="center"/>
        <w:rPr>
          <w:rFonts w:ascii="Arial Narrow" w:eastAsia="Times New Roman" w:hAnsi="Arial Narrow" w:cs="Times New Roman"/>
          <w:sz w:val="20"/>
          <w:szCs w:val="20"/>
          <w:highlight w:val="white"/>
          <w:lang w:eastAsia="ru-RU"/>
        </w:rPr>
      </w:pPr>
      <w:r w:rsidRPr="000509D7">
        <w:rPr>
          <w:rFonts w:ascii="Arial Narrow" w:eastAsia="Times New Roman" w:hAnsi="Arial Narrow" w:cs="Times New Roman"/>
          <w:b/>
          <w:caps/>
          <w:sz w:val="20"/>
          <w:szCs w:val="20"/>
          <w:lang w:eastAsia="ru-RU"/>
        </w:rPr>
        <w:t xml:space="preserve">ПОРЯДОК </w:t>
      </w:r>
      <w:r w:rsidR="00660A01" w:rsidRPr="000509D7">
        <w:rPr>
          <w:rFonts w:ascii="Arial Narrow" w:eastAsia="Times New Roman" w:hAnsi="Arial Narrow" w:cs="Times New Roman"/>
          <w:b/>
          <w:caps/>
          <w:sz w:val="20"/>
          <w:szCs w:val="20"/>
          <w:lang w:eastAsia="ru-RU"/>
        </w:rPr>
        <w:t>ИСПОЛНЕНИЯ ДОГОВОРА</w:t>
      </w:r>
    </w:p>
    <w:p w:rsidR="000A7BAE" w:rsidRPr="00FE75CE" w:rsidRDefault="000A7BAE" w:rsidP="000A7BAE">
      <w:pPr>
        <w:spacing w:after="0" w:line="276" w:lineRule="auto"/>
        <w:contextualSpacing/>
        <w:rPr>
          <w:rFonts w:ascii="Arial Narrow" w:eastAsia="Times New Roman" w:hAnsi="Arial Narrow" w:cs="Times New Roman"/>
          <w:sz w:val="20"/>
          <w:szCs w:val="20"/>
          <w:highlight w:val="white"/>
          <w:lang w:eastAsia="ru-RU"/>
        </w:rPr>
      </w:pPr>
    </w:p>
    <w:p w:rsidR="004C5203" w:rsidRPr="004C5203" w:rsidRDefault="004C5203" w:rsidP="004C5203">
      <w:pPr>
        <w:numPr>
          <w:ilvl w:val="1"/>
          <w:numId w:val="21"/>
        </w:numPr>
        <w:spacing w:after="0" w:line="276" w:lineRule="auto"/>
        <w:contextualSpacing/>
        <w:jc w:val="both"/>
        <w:rPr>
          <w:rFonts w:ascii="Arial Narrow" w:eastAsia="Times New Roman" w:hAnsi="Arial Narrow" w:cs="Times New Roman"/>
          <w:sz w:val="20"/>
          <w:szCs w:val="20"/>
          <w:lang w:eastAsia="ru-RU"/>
        </w:rPr>
      </w:pPr>
      <w:r w:rsidRPr="004C5203">
        <w:rPr>
          <w:rFonts w:ascii="Arial Narrow" w:eastAsia="Times New Roman" w:hAnsi="Arial Narrow" w:cs="Times New Roman"/>
          <w:sz w:val="20"/>
          <w:szCs w:val="20"/>
          <w:lang w:eastAsia="ru-RU"/>
        </w:rPr>
        <w:t xml:space="preserve">Сервис «Безопасная сделка» используется только при осуществлении Сделок по купле-продаже Товаров. </w:t>
      </w:r>
    </w:p>
    <w:p w:rsidR="004C5203" w:rsidRPr="004C5203" w:rsidRDefault="004C5203" w:rsidP="004C5203">
      <w:pPr>
        <w:numPr>
          <w:ilvl w:val="1"/>
          <w:numId w:val="21"/>
        </w:numPr>
        <w:spacing w:after="0" w:line="276" w:lineRule="auto"/>
        <w:contextualSpacing/>
        <w:jc w:val="both"/>
        <w:rPr>
          <w:rFonts w:ascii="Arial Narrow" w:eastAsia="Times New Roman" w:hAnsi="Arial Narrow" w:cs="Times New Roman"/>
          <w:sz w:val="20"/>
          <w:szCs w:val="20"/>
          <w:lang w:eastAsia="ru-RU"/>
        </w:rPr>
      </w:pPr>
      <w:r w:rsidRPr="004C5203">
        <w:rPr>
          <w:rFonts w:ascii="Arial Narrow" w:eastAsia="Times New Roman" w:hAnsi="Arial Narrow" w:cs="Times New Roman"/>
          <w:sz w:val="20"/>
          <w:szCs w:val="20"/>
          <w:lang w:eastAsia="ru-RU"/>
        </w:rPr>
        <w:t>Приобретая Товар, доступный к продаже с помощью опции «Безопасная сделка» по правилам Портала, Покупатель дает Оператору Поручение на совершение соответствующих действий, указанных в п. 2.1. Договора.</w:t>
      </w:r>
    </w:p>
    <w:p w:rsidR="004C5203" w:rsidRPr="004C5203" w:rsidRDefault="004C5203" w:rsidP="004C5203">
      <w:pPr>
        <w:numPr>
          <w:ilvl w:val="1"/>
          <w:numId w:val="21"/>
        </w:numPr>
        <w:spacing w:after="0" w:line="276" w:lineRule="auto"/>
        <w:contextualSpacing/>
        <w:jc w:val="both"/>
        <w:rPr>
          <w:rFonts w:ascii="Arial Narrow" w:eastAsia="Times New Roman" w:hAnsi="Arial Narrow" w:cs="Times New Roman"/>
          <w:sz w:val="20"/>
          <w:szCs w:val="20"/>
          <w:lang w:eastAsia="ru-RU"/>
        </w:rPr>
      </w:pPr>
      <w:r w:rsidRPr="004C5203">
        <w:rPr>
          <w:rFonts w:ascii="Arial Narrow" w:eastAsia="Times New Roman" w:hAnsi="Arial Narrow" w:cs="Times New Roman"/>
          <w:sz w:val="20"/>
          <w:szCs w:val="20"/>
          <w:lang w:eastAsia="ru-RU"/>
        </w:rPr>
        <w:t>Использование сервиса «Безопасная сделка» осуществляется по согласованию Продавца и Покупателя при применении Продавцом опции доступности приобретения Товара через сервис «Безопасная сделка» в процессе размещения Объявления и использования такого способа Покупателем при его приобретении.</w:t>
      </w:r>
    </w:p>
    <w:p w:rsidR="004C5203" w:rsidRPr="004C5203" w:rsidRDefault="004C5203" w:rsidP="004C5203">
      <w:pPr>
        <w:numPr>
          <w:ilvl w:val="1"/>
          <w:numId w:val="21"/>
        </w:numPr>
        <w:spacing w:after="0" w:line="276" w:lineRule="auto"/>
        <w:contextualSpacing/>
        <w:jc w:val="both"/>
        <w:rPr>
          <w:rFonts w:ascii="Arial Narrow" w:eastAsia="Times New Roman" w:hAnsi="Arial Narrow" w:cs="Times New Roman"/>
          <w:sz w:val="20"/>
          <w:szCs w:val="20"/>
          <w:lang w:eastAsia="ru-RU"/>
        </w:rPr>
      </w:pPr>
      <w:r w:rsidRPr="004C5203">
        <w:rPr>
          <w:rFonts w:ascii="Arial Narrow" w:eastAsia="Times New Roman" w:hAnsi="Arial Narrow" w:cs="Times New Roman"/>
          <w:sz w:val="20"/>
          <w:szCs w:val="20"/>
          <w:lang w:eastAsia="ru-RU"/>
        </w:rPr>
        <w:t xml:space="preserve"> Оплата за выбранный Покупателем Товар производится непосредственно на Портале, с использованием модуля оплаты, предоставляемого Банком. После успешного совершения оплаты Покупателем (открытие сделки), сумма, полученная от Покупателя в размере стоимости Товара, указанной Продавцом, поступает на транзитный счет </w:t>
      </w:r>
      <w:proofErr w:type="gramStart"/>
      <w:r w:rsidRPr="004C5203">
        <w:rPr>
          <w:rFonts w:ascii="Arial Narrow" w:eastAsia="Times New Roman" w:hAnsi="Arial Narrow" w:cs="Times New Roman"/>
          <w:sz w:val="20"/>
          <w:szCs w:val="20"/>
          <w:lang w:eastAsia="ru-RU"/>
        </w:rPr>
        <w:t>Банка</w:t>
      </w:r>
      <w:proofErr w:type="gramEnd"/>
      <w:r w:rsidRPr="004C5203">
        <w:rPr>
          <w:rFonts w:ascii="Arial Narrow" w:eastAsia="Times New Roman" w:hAnsi="Arial Narrow" w:cs="Times New Roman"/>
          <w:sz w:val="20"/>
          <w:szCs w:val="20"/>
          <w:lang w:eastAsia="ru-RU"/>
        </w:rPr>
        <w:t xml:space="preserve"> и блокируются им до получения от Портала уведомления об успешном исполнении Продавцом обязательства либо об Отмене сделки.</w:t>
      </w:r>
      <w:r w:rsidR="00B50B40">
        <w:rPr>
          <w:rFonts w:ascii="Arial Narrow" w:eastAsia="Times New Roman" w:hAnsi="Arial Narrow" w:cs="Times New Roman"/>
          <w:sz w:val="20"/>
          <w:szCs w:val="20"/>
          <w:lang w:eastAsia="ru-RU"/>
        </w:rPr>
        <w:t xml:space="preserve"> </w:t>
      </w:r>
    </w:p>
    <w:p w:rsidR="004C5203" w:rsidRPr="004C5203" w:rsidRDefault="004C5203" w:rsidP="004C5203">
      <w:pPr>
        <w:numPr>
          <w:ilvl w:val="1"/>
          <w:numId w:val="21"/>
        </w:numPr>
        <w:spacing w:after="0" w:line="276" w:lineRule="auto"/>
        <w:contextualSpacing/>
        <w:jc w:val="both"/>
        <w:rPr>
          <w:rFonts w:ascii="Arial Narrow" w:eastAsia="Times New Roman" w:hAnsi="Arial Narrow" w:cs="Times New Roman"/>
          <w:sz w:val="20"/>
          <w:szCs w:val="20"/>
          <w:lang w:eastAsia="ru-RU"/>
        </w:rPr>
      </w:pPr>
      <w:r w:rsidRPr="004C5203">
        <w:rPr>
          <w:rFonts w:ascii="Arial Narrow" w:eastAsia="Times New Roman" w:hAnsi="Arial Narrow" w:cs="Times New Roman"/>
          <w:sz w:val="20"/>
          <w:szCs w:val="20"/>
          <w:lang w:eastAsia="ru-RU"/>
        </w:rPr>
        <w:t>По</w:t>
      </w:r>
      <w:r>
        <w:rPr>
          <w:rFonts w:ascii="Arial Narrow" w:eastAsia="Times New Roman" w:hAnsi="Arial Narrow" w:cs="Times New Roman"/>
          <w:sz w:val="20"/>
          <w:szCs w:val="20"/>
          <w:lang w:eastAsia="ru-RU"/>
        </w:rPr>
        <w:t>сле оплаты Товара в порядке п. 3</w:t>
      </w:r>
      <w:r w:rsidRPr="004C5203">
        <w:rPr>
          <w:rFonts w:ascii="Arial Narrow" w:eastAsia="Times New Roman" w:hAnsi="Arial Narrow" w:cs="Times New Roman"/>
          <w:sz w:val="20"/>
          <w:szCs w:val="20"/>
          <w:lang w:eastAsia="ru-RU"/>
        </w:rPr>
        <w:t>.4 Договора и получения Оператором от Банка уведомления об успешном зачислении (резервировании) денежных средств Покупателя на транзитном счете Банка, Оператор уведомляет об этом Продавца посредством функционала Портала.</w:t>
      </w:r>
    </w:p>
    <w:p w:rsidR="004C5203" w:rsidRPr="004C5203" w:rsidRDefault="004C5203" w:rsidP="004C5203">
      <w:pPr>
        <w:numPr>
          <w:ilvl w:val="1"/>
          <w:numId w:val="21"/>
        </w:numPr>
        <w:spacing w:after="0" w:line="276" w:lineRule="auto"/>
        <w:contextualSpacing/>
        <w:jc w:val="both"/>
        <w:rPr>
          <w:rFonts w:ascii="Arial Narrow" w:eastAsia="Times New Roman" w:hAnsi="Arial Narrow" w:cs="Times New Roman"/>
          <w:sz w:val="20"/>
          <w:szCs w:val="20"/>
          <w:lang w:eastAsia="ru-RU"/>
        </w:rPr>
      </w:pPr>
      <w:r w:rsidRPr="004C5203">
        <w:rPr>
          <w:rFonts w:ascii="Arial Narrow" w:eastAsia="Times New Roman" w:hAnsi="Arial Narrow" w:cs="Times New Roman"/>
          <w:sz w:val="20"/>
          <w:szCs w:val="20"/>
          <w:lang w:eastAsia="ru-RU"/>
        </w:rPr>
        <w:t xml:space="preserve">Одновременно с оплатой Товара Покупатель </w:t>
      </w:r>
      <w:proofErr w:type="gramStart"/>
      <w:r w:rsidRPr="004C5203">
        <w:rPr>
          <w:rFonts w:ascii="Arial Narrow" w:eastAsia="Times New Roman" w:hAnsi="Arial Narrow" w:cs="Times New Roman"/>
          <w:sz w:val="20"/>
          <w:szCs w:val="20"/>
          <w:lang w:eastAsia="ru-RU"/>
        </w:rPr>
        <w:t>оплачивает стоимость его</w:t>
      </w:r>
      <w:proofErr w:type="gramEnd"/>
      <w:r w:rsidRPr="004C5203">
        <w:rPr>
          <w:rFonts w:ascii="Arial Narrow" w:eastAsia="Times New Roman" w:hAnsi="Arial Narrow" w:cs="Times New Roman"/>
          <w:sz w:val="20"/>
          <w:szCs w:val="20"/>
          <w:lang w:eastAsia="ru-RU"/>
        </w:rPr>
        <w:t xml:space="preserve"> Доставки в размере стоимости услуг Перевозчика. Стоимость Доставки рассчитывается в момент оформления </w:t>
      </w:r>
      <w:proofErr w:type="gramStart"/>
      <w:r w:rsidRPr="004C5203">
        <w:rPr>
          <w:rFonts w:ascii="Arial Narrow" w:eastAsia="Times New Roman" w:hAnsi="Arial Narrow" w:cs="Times New Roman"/>
          <w:sz w:val="20"/>
          <w:szCs w:val="20"/>
          <w:lang w:eastAsia="ru-RU"/>
        </w:rPr>
        <w:t>Заявки</w:t>
      </w:r>
      <w:proofErr w:type="gramEnd"/>
      <w:r w:rsidRPr="004C5203">
        <w:rPr>
          <w:rFonts w:ascii="Arial Narrow" w:eastAsia="Times New Roman" w:hAnsi="Arial Narrow" w:cs="Times New Roman"/>
          <w:sz w:val="20"/>
          <w:szCs w:val="20"/>
          <w:lang w:eastAsia="ru-RU"/>
        </w:rPr>
        <w:t xml:space="preserve"> на приобретение Товара исходя из параметров Товара, места назначения и иных критерие</w:t>
      </w:r>
      <w:r w:rsidR="00A733F7">
        <w:rPr>
          <w:rFonts w:ascii="Arial Narrow" w:eastAsia="Times New Roman" w:hAnsi="Arial Narrow" w:cs="Times New Roman"/>
          <w:sz w:val="20"/>
          <w:szCs w:val="20"/>
          <w:lang w:eastAsia="ru-RU"/>
        </w:rPr>
        <w:t>в, установленных Перевозчиком. Стоимость Доставки, уплачиваемая Покупателем Оператору, является расходами Оператора на исполнение Поручения</w:t>
      </w:r>
    </w:p>
    <w:p w:rsidR="004C5203" w:rsidRDefault="004C5203" w:rsidP="004C5203">
      <w:pPr>
        <w:numPr>
          <w:ilvl w:val="1"/>
          <w:numId w:val="21"/>
        </w:numPr>
        <w:spacing w:after="0" w:line="276" w:lineRule="auto"/>
        <w:contextualSpacing/>
        <w:jc w:val="both"/>
        <w:rPr>
          <w:rFonts w:ascii="Arial Narrow" w:eastAsia="Times New Roman" w:hAnsi="Arial Narrow" w:cs="Times New Roman"/>
          <w:sz w:val="20"/>
          <w:szCs w:val="20"/>
          <w:lang w:eastAsia="ru-RU"/>
        </w:rPr>
      </w:pPr>
      <w:r w:rsidRPr="004C5203">
        <w:rPr>
          <w:rFonts w:ascii="Arial Narrow" w:eastAsia="Times New Roman" w:hAnsi="Arial Narrow" w:cs="Times New Roman"/>
          <w:sz w:val="20"/>
          <w:szCs w:val="20"/>
          <w:lang w:eastAsia="ru-RU"/>
        </w:rPr>
        <w:t>После оплаты Товара и его доставки, Оператор уведомляет Продавца о надлежащем исполнении Покупателем обязанностей по оплате, после чего Продавец обязан передать Товар Покупателю.</w:t>
      </w:r>
    </w:p>
    <w:p w:rsidR="00D014C5" w:rsidRPr="004C5203" w:rsidRDefault="00D014C5" w:rsidP="004C5203">
      <w:pPr>
        <w:numPr>
          <w:ilvl w:val="1"/>
          <w:numId w:val="21"/>
        </w:numPr>
        <w:spacing w:after="0" w:line="276" w:lineRule="auto"/>
        <w:contextualSpacing/>
        <w:jc w:val="both"/>
        <w:rPr>
          <w:rFonts w:ascii="Arial Narrow" w:eastAsia="Times New Roman" w:hAnsi="Arial Narrow" w:cs="Times New Roman"/>
          <w:sz w:val="20"/>
          <w:szCs w:val="20"/>
          <w:lang w:eastAsia="ru-RU"/>
        </w:rPr>
      </w:pPr>
      <w:r>
        <w:rPr>
          <w:rFonts w:ascii="Arial Narrow" w:eastAsia="Times New Roman" w:hAnsi="Arial Narrow" w:cs="Times New Roman"/>
          <w:sz w:val="20"/>
          <w:szCs w:val="20"/>
          <w:lang w:eastAsia="ru-RU"/>
        </w:rPr>
        <w:t xml:space="preserve">Договор перевозки Товара заключается между Покупателем и Перевозчиком. Оператор не является стороной договора перевозки и не отвечает перед </w:t>
      </w:r>
      <w:r w:rsidR="00A733F7">
        <w:rPr>
          <w:rFonts w:ascii="Arial Narrow" w:eastAsia="Times New Roman" w:hAnsi="Arial Narrow" w:cs="Times New Roman"/>
          <w:sz w:val="20"/>
          <w:szCs w:val="20"/>
          <w:lang w:eastAsia="ru-RU"/>
        </w:rPr>
        <w:t>Покупателем</w:t>
      </w:r>
      <w:r>
        <w:rPr>
          <w:rFonts w:ascii="Arial Narrow" w:eastAsia="Times New Roman" w:hAnsi="Arial Narrow" w:cs="Times New Roman"/>
          <w:sz w:val="20"/>
          <w:szCs w:val="20"/>
          <w:lang w:eastAsia="ru-RU"/>
        </w:rPr>
        <w:t xml:space="preserve"> за исполнение такого договора Перевозчиком либо привлеченными им третьими лицами. </w:t>
      </w:r>
    </w:p>
    <w:p w:rsidR="004C5203" w:rsidRPr="004C5203" w:rsidRDefault="004C5203" w:rsidP="004C5203">
      <w:pPr>
        <w:numPr>
          <w:ilvl w:val="1"/>
          <w:numId w:val="21"/>
        </w:numPr>
        <w:spacing w:after="0" w:line="276" w:lineRule="auto"/>
        <w:contextualSpacing/>
        <w:jc w:val="both"/>
        <w:rPr>
          <w:rFonts w:ascii="Arial Narrow" w:eastAsia="Times New Roman" w:hAnsi="Arial Narrow" w:cs="Times New Roman"/>
          <w:sz w:val="20"/>
          <w:szCs w:val="20"/>
          <w:lang w:eastAsia="ru-RU"/>
        </w:rPr>
      </w:pPr>
      <w:r w:rsidRPr="004C5203">
        <w:rPr>
          <w:rFonts w:ascii="Arial Narrow" w:eastAsia="Times New Roman" w:hAnsi="Arial Narrow" w:cs="Times New Roman"/>
          <w:sz w:val="20"/>
          <w:szCs w:val="20"/>
          <w:lang w:eastAsia="ru-RU"/>
        </w:rPr>
        <w:t xml:space="preserve">Обязанность по передаче Товара Покупателю лежит исключительно на Продавце и исполняется им путем его передачи Перевозчику. </w:t>
      </w:r>
    </w:p>
    <w:p w:rsidR="004C5203" w:rsidRPr="004C5203" w:rsidRDefault="004C5203" w:rsidP="004C5203">
      <w:pPr>
        <w:numPr>
          <w:ilvl w:val="1"/>
          <w:numId w:val="21"/>
        </w:numPr>
        <w:spacing w:after="0" w:line="276" w:lineRule="auto"/>
        <w:contextualSpacing/>
        <w:jc w:val="both"/>
        <w:rPr>
          <w:rFonts w:ascii="Arial Narrow" w:eastAsia="Times New Roman" w:hAnsi="Arial Narrow" w:cs="Times New Roman"/>
          <w:sz w:val="20"/>
          <w:szCs w:val="20"/>
          <w:lang w:eastAsia="ru-RU"/>
        </w:rPr>
      </w:pPr>
      <w:r w:rsidRPr="004C5203">
        <w:rPr>
          <w:rFonts w:ascii="Arial Narrow" w:eastAsia="Times New Roman" w:hAnsi="Arial Narrow" w:cs="Times New Roman"/>
          <w:sz w:val="20"/>
          <w:szCs w:val="20"/>
          <w:lang w:eastAsia="ru-RU"/>
        </w:rPr>
        <w:t xml:space="preserve">Покупатель обязан обеспечить приемку Товара в месте назначения в срок, указанный Оператором или Перевозчиком. </w:t>
      </w:r>
    </w:p>
    <w:p w:rsidR="004C5203" w:rsidRPr="004C5203" w:rsidRDefault="004C5203" w:rsidP="004C5203">
      <w:pPr>
        <w:numPr>
          <w:ilvl w:val="1"/>
          <w:numId w:val="21"/>
        </w:numPr>
        <w:spacing w:after="0" w:line="276" w:lineRule="auto"/>
        <w:contextualSpacing/>
        <w:jc w:val="both"/>
        <w:rPr>
          <w:rFonts w:ascii="Arial Narrow" w:eastAsia="Times New Roman" w:hAnsi="Arial Narrow" w:cs="Times New Roman"/>
          <w:sz w:val="20"/>
          <w:szCs w:val="20"/>
          <w:lang w:eastAsia="ru-RU"/>
        </w:rPr>
      </w:pPr>
      <w:r w:rsidRPr="004C5203">
        <w:rPr>
          <w:rFonts w:ascii="Arial Narrow" w:eastAsia="Times New Roman" w:hAnsi="Arial Narrow" w:cs="Times New Roman"/>
          <w:sz w:val="20"/>
          <w:szCs w:val="20"/>
          <w:lang w:eastAsia="ru-RU"/>
        </w:rPr>
        <w:t xml:space="preserve">Покупатель при осуществлении приемки </w:t>
      </w:r>
      <w:proofErr w:type="gramStart"/>
      <w:r w:rsidRPr="004C5203">
        <w:rPr>
          <w:rFonts w:ascii="Arial Narrow" w:eastAsia="Times New Roman" w:hAnsi="Arial Narrow" w:cs="Times New Roman"/>
          <w:sz w:val="20"/>
          <w:szCs w:val="20"/>
          <w:lang w:eastAsia="ru-RU"/>
        </w:rPr>
        <w:t>несет все обязанности</w:t>
      </w:r>
      <w:proofErr w:type="gramEnd"/>
      <w:r w:rsidRPr="004C5203">
        <w:rPr>
          <w:rFonts w:ascii="Arial Narrow" w:eastAsia="Times New Roman" w:hAnsi="Arial Narrow" w:cs="Times New Roman"/>
          <w:sz w:val="20"/>
          <w:szCs w:val="20"/>
          <w:lang w:eastAsia="ru-RU"/>
        </w:rPr>
        <w:t xml:space="preserve"> и соответствующие риски относительно приемки Товара по качеству, ассортименту, комплектности, целостности упаковки и т.д. в соответствии с законодательством Российской Федерации. </w:t>
      </w:r>
    </w:p>
    <w:p w:rsidR="004C5203" w:rsidRPr="004C5203" w:rsidRDefault="004C5203" w:rsidP="004C5203">
      <w:pPr>
        <w:numPr>
          <w:ilvl w:val="1"/>
          <w:numId w:val="21"/>
        </w:numPr>
        <w:spacing w:after="0" w:line="276" w:lineRule="auto"/>
        <w:contextualSpacing/>
        <w:jc w:val="both"/>
        <w:rPr>
          <w:rFonts w:ascii="Arial Narrow" w:eastAsia="Times New Roman" w:hAnsi="Arial Narrow" w:cs="Times New Roman"/>
          <w:sz w:val="20"/>
          <w:szCs w:val="20"/>
          <w:lang w:eastAsia="ru-RU"/>
        </w:rPr>
      </w:pPr>
      <w:r w:rsidRPr="00465246">
        <w:rPr>
          <w:rFonts w:ascii="Arial Narrow" w:eastAsia="Times New Roman" w:hAnsi="Arial Narrow" w:cs="Times New Roman"/>
          <w:sz w:val="20"/>
          <w:szCs w:val="20"/>
          <w:u w:val="single"/>
          <w:lang w:eastAsia="ru-RU"/>
        </w:rPr>
        <w:t>Покупатель обязан уведомить Оператора о получении Товара не позднее дня фактического получения Товара.</w:t>
      </w:r>
      <w:r w:rsidRPr="004C5203">
        <w:rPr>
          <w:rFonts w:ascii="Arial Narrow" w:eastAsia="Times New Roman" w:hAnsi="Arial Narrow" w:cs="Times New Roman"/>
          <w:sz w:val="20"/>
          <w:szCs w:val="20"/>
          <w:lang w:eastAsia="ru-RU"/>
        </w:rPr>
        <w:t xml:space="preserve">  В случае если Товар не получен, либо у Покупателя имеются претензии относительно ассортимента, комплектности, качества полученного Товара, Покупатель обязуется не позднее дня фактического получения Товара либо дня, когда он должен был быть получен (при неполучении) подать заявку на осуществление Оператором Арбитража по сделке. В противном случае Оператор не несет ответственности перед Продавцом за получение оплаты за Товар, либо закрытие/отмену сделки.</w:t>
      </w:r>
    </w:p>
    <w:p w:rsidR="004C5203" w:rsidRDefault="004C5203" w:rsidP="004C5203">
      <w:pPr>
        <w:numPr>
          <w:ilvl w:val="1"/>
          <w:numId w:val="21"/>
        </w:numPr>
        <w:spacing w:after="0" w:line="276" w:lineRule="auto"/>
        <w:contextualSpacing/>
        <w:jc w:val="both"/>
        <w:rPr>
          <w:rFonts w:ascii="Arial Narrow" w:eastAsia="Times New Roman" w:hAnsi="Arial Narrow" w:cs="Times New Roman"/>
          <w:sz w:val="20"/>
          <w:szCs w:val="20"/>
          <w:lang w:eastAsia="ru-RU"/>
        </w:rPr>
      </w:pPr>
      <w:r w:rsidRPr="004C5203">
        <w:rPr>
          <w:rFonts w:ascii="Arial Narrow" w:eastAsia="Times New Roman" w:hAnsi="Arial Narrow" w:cs="Times New Roman"/>
          <w:sz w:val="20"/>
          <w:szCs w:val="20"/>
          <w:lang w:eastAsia="ru-RU"/>
        </w:rPr>
        <w:t xml:space="preserve">Закрытие сделки при использовании сервиса «Безопасная сделка» происходит в один из следующих моментов: </w:t>
      </w:r>
    </w:p>
    <w:p w:rsidR="00D014C5" w:rsidRDefault="00D014C5" w:rsidP="00D014C5">
      <w:pPr>
        <w:numPr>
          <w:ilvl w:val="2"/>
          <w:numId w:val="21"/>
        </w:numPr>
        <w:spacing w:after="0" w:line="276" w:lineRule="auto"/>
        <w:ind w:left="142"/>
        <w:contextualSpacing/>
        <w:jc w:val="both"/>
        <w:rPr>
          <w:rFonts w:ascii="Arial Narrow" w:eastAsia="Times New Roman" w:hAnsi="Arial Narrow" w:cs="Times New Roman"/>
          <w:sz w:val="20"/>
          <w:szCs w:val="20"/>
          <w:lang w:eastAsia="ru-RU"/>
        </w:rPr>
      </w:pPr>
      <w:r w:rsidRPr="00D014C5">
        <w:rPr>
          <w:rFonts w:ascii="Arial Narrow" w:eastAsia="Times New Roman" w:hAnsi="Arial Narrow" w:cs="Times New Roman"/>
          <w:sz w:val="20"/>
          <w:szCs w:val="20"/>
          <w:lang w:eastAsia="ru-RU"/>
        </w:rPr>
        <w:t>При успешном исполнении Продавцом обязательств по передаче Товара – в день получения от Покупателя подтверждения об исполнении обязательства. В этом случае Оператор направляет уведомление Банку в срок не позднее 30 дней со дня получения подтверждения от Покупателя, после чего Банк осуществляет перевод стоимости Товара на счет Продавца, за вычетом Вознаграждения.</w:t>
      </w:r>
    </w:p>
    <w:p w:rsidR="004C5203" w:rsidRDefault="004C5203" w:rsidP="00D014C5">
      <w:pPr>
        <w:numPr>
          <w:ilvl w:val="2"/>
          <w:numId w:val="21"/>
        </w:numPr>
        <w:spacing w:after="0" w:line="276" w:lineRule="auto"/>
        <w:ind w:left="142"/>
        <w:contextualSpacing/>
        <w:jc w:val="both"/>
        <w:rPr>
          <w:rFonts w:ascii="Arial Narrow" w:eastAsia="Times New Roman" w:hAnsi="Arial Narrow" w:cs="Times New Roman"/>
          <w:sz w:val="20"/>
          <w:szCs w:val="20"/>
          <w:lang w:eastAsia="ru-RU"/>
        </w:rPr>
      </w:pPr>
      <w:r w:rsidRPr="00D014C5">
        <w:rPr>
          <w:rFonts w:ascii="Arial Narrow" w:eastAsia="Times New Roman" w:hAnsi="Arial Narrow" w:cs="Times New Roman"/>
          <w:sz w:val="20"/>
          <w:szCs w:val="20"/>
          <w:lang w:eastAsia="ru-RU"/>
        </w:rPr>
        <w:t>При отмене сделки – в день вынесения решения по итогам Арбитража или достижения соглашения Сторон сделки. В случае если по итогам Арбитража или достигнутой сторонами договоренности оплата подлежит возврату Покупателю, Банк возвращает оплату Покупателю в размере стоимости Товара в течение 30 дней со дня открытия Сделки.</w:t>
      </w:r>
    </w:p>
    <w:p w:rsidR="00835031" w:rsidRPr="00D014C5" w:rsidRDefault="00835031" w:rsidP="00835031">
      <w:pPr>
        <w:numPr>
          <w:ilvl w:val="1"/>
          <w:numId w:val="21"/>
        </w:numPr>
        <w:spacing w:after="0" w:line="276" w:lineRule="auto"/>
        <w:contextualSpacing/>
        <w:jc w:val="both"/>
        <w:rPr>
          <w:rFonts w:ascii="Arial Narrow" w:eastAsia="Times New Roman" w:hAnsi="Arial Narrow" w:cs="Times New Roman"/>
          <w:sz w:val="20"/>
          <w:szCs w:val="20"/>
          <w:lang w:eastAsia="ru-RU"/>
        </w:rPr>
      </w:pPr>
      <w:r w:rsidRPr="00465246">
        <w:rPr>
          <w:rFonts w:ascii="Arial Narrow" w:eastAsia="Times New Roman" w:hAnsi="Arial Narrow" w:cs="Times New Roman"/>
          <w:sz w:val="20"/>
          <w:szCs w:val="20"/>
          <w:u w:val="single"/>
          <w:lang w:eastAsia="ru-RU"/>
        </w:rPr>
        <w:t>При отмене сделки стоимость Доставки Покупателю Оператором либо Банком не осуществляется</w:t>
      </w:r>
      <w:r>
        <w:rPr>
          <w:rFonts w:ascii="Arial Narrow" w:eastAsia="Times New Roman" w:hAnsi="Arial Narrow" w:cs="Times New Roman"/>
          <w:sz w:val="20"/>
          <w:szCs w:val="20"/>
          <w:lang w:eastAsia="ru-RU"/>
        </w:rPr>
        <w:t>. В случае наличия оснований для возврата стоимости Доставки, Покупатель обращается непосредственно к Перевозчику. В случае</w:t>
      </w:r>
      <w:proofErr w:type="gramStart"/>
      <w:r>
        <w:rPr>
          <w:rFonts w:ascii="Arial Narrow" w:eastAsia="Times New Roman" w:hAnsi="Arial Narrow" w:cs="Times New Roman"/>
          <w:sz w:val="20"/>
          <w:szCs w:val="20"/>
          <w:lang w:eastAsia="ru-RU"/>
        </w:rPr>
        <w:t>,</w:t>
      </w:r>
      <w:proofErr w:type="gramEnd"/>
      <w:r>
        <w:rPr>
          <w:rFonts w:ascii="Arial Narrow" w:eastAsia="Times New Roman" w:hAnsi="Arial Narrow" w:cs="Times New Roman"/>
          <w:sz w:val="20"/>
          <w:szCs w:val="20"/>
          <w:lang w:eastAsia="ru-RU"/>
        </w:rPr>
        <w:t xml:space="preserve"> если Отмена сделки произошла не по вине Покупателя, а стоимость Доставки была им оплачена, Покупатель вправе предъявить требования о возмещении стоимости доставки непосредственно виновному лицу по общим правилам ГК РФ о возмещении убытков, вызванных неисполнением либо ненадлежащим исполнением договорных обязательств. </w:t>
      </w:r>
    </w:p>
    <w:p w:rsidR="004C5203" w:rsidRPr="004C5203" w:rsidRDefault="004C5203" w:rsidP="004C5203">
      <w:pPr>
        <w:numPr>
          <w:ilvl w:val="1"/>
          <w:numId w:val="21"/>
        </w:numPr>
        <w:spacing w:after="0" w:line="276" w:lineRule="auto"/>
        <w:contextualSpacing/>
        <w:jc w:val="both"/>
        <w:rPr>
          <w:rFonts w:ascii="Arial Narrow" w:eastAsia="Times New Roman" w:hAnsi="Arial Narrow" w:cs="Times New Roman"/>
          <w:sz w:val="20"/>
          <w:szCs w:val="20"/>
          <w:lang w:eastAsia="ru-RU"/>
        </w:rPr>
      </w:pPr>
      <w:r w:rsidRPr="004C5203">
        <w:rPr>
          <w:rFonts w:ascii="Arial Narrow" w:eastAsia="Times New Roman" w:hAnsi="Arial Narrow" w:cs="Times New Roman"/>
          <w:sz w:val="20"/>
          <w:szCs w:val="20"/>
          <w:lang w:eastAsia="ru-RU"/>
        </w:rPr>
        <w:t>Арбитраж осуществляется в соответствии с правилами, установленными Пользовательским соглашением.</w:t>
      </w:r>
    </w:p>
    <w:p w:rsidR="004C5203" w:rsidRPr="004C5203" w:rsidRDefault="004C5203" w:rsidP="004C5203">
      <w:pPr>
        <w:numPr>
          <w:ilvl w:val="1"/>
          <w:numId w:val="21"/>
        </w:numPr>
        <w:spacing w:after="0" w:line="276" w:lineRule="auto"/>
        <w:contextualSpacing/>
        <w:jc w:val="both"/>
        <w:rPr>
          <w:rFonts w:ascii="Arial Narrow" w:eastAsia="Times New Roman" w:hAnsi="Arial Narrow" w:cs="Times New Roman"/>
          <w:sz w:val="20"/>
          <w:szCs w:val="20"/>
          <w:lang w:eastAsia="ru-RU"/>
        </w:rPr>
      </w:pPr>
      <w:r w:rsidRPr="004C5203">
        <w:rPr>
          <w:rFonts w:ascii="Arial Narrow" w:eastAsia="Times New Roman" w:hAnsi="Arial Narrow" w:cs="Times New Roman"/>
          <w:sz w:val="20"/>
          <w:szCs w:val="20"/>
          <w:lang w:eastAsia="ru-RU"/>
        </w:rPr>
        <w:t xml:space="preserve">Поручение об исполнении Заявки считается исполненным Оператором в день закрытия сделки или отмены сделки. Поручение считается исполненным надлежащим образом, если в течение 3 (трех) рабочих дней с момента, указанного в </w:t>
      </w:r>
      <w:r w:rsidRPr="004C5203">
        <w:rPr>
          <w:rFonts w:ascii="Arial Narrow" w:eastAsia="Times New Roman" w:hAnsi="Arial Narrow" w:cs="Times New Roman"/>
          <w:sz w:val="20"/>
          <w:szCs w:val="20"/>
          <w:lang w:eastAsia="ru-RU"/>
        </w:rPr>
        <w:lastRenderedPageBreak/>
        <w:t>настоящем пункте от Покупателя не поступило письменных мотивированных возражений. Предоставление Оператором отчета о выполнении Поручения не требуется.</w:t>
      </w:r>
    </w:p>
    <w:p w:rsidR="00835031" w:rsidRPr="00835031" w:rsidRDefault="004C5203" w:rsidP="00835031">
      <w:pPr>
        <w:numPr>
          <w:ilvl w:val="1"/>
          <w:numId w:val="21"/>
        </w:numPr>
        <w:spacing w:after="0" w:line="276" w:lineRule="auto"/>
        <w:contextualSpacing/>
        <w:jc w:val="both"/>
        <w:rPr>
          <w:rFonts w:ascii="Arial Narrow" w:eastAsia="Times New Roman" w:hAnsi="Arial Narrow" w:cs="Times New Roman"/>
          <w:sz w:val="20"/>
          <w:szCs w:val="20"/>
          <w:lang w:eastAsia="ru-RU"/>
        </w:rPr>
      </w:pPr>
      <w:r w:rsidRPr="004C5203">
        <w:rPr>
          <w:rFonts w:ascii="Arial Narrow" w:eastAsia="Times New Roman" w:hAnsi="Arial Narrow" w:cs="Times New Roman"/>
          <w:sz w:val="20"/>
          <w:szCs w:val="20"/>
          <w:lang w:eastAsia="ru-RU"/>
        </w:rPr>
        <w:t xml:space="preserve">Исполнение Оператором обязательств по настоящему Договору не влечет перехода к Оператору обязанностей и прав Покупателя по Сделке. </w:t>
      </w:r>
    </w:p>
    <w:p w:rsidR="004C5203" w:rsidRPr="00A733F7" w:rsidRDefault="004C5203" w:rsidP="00A733F7">
      <w:pPr>
        <w:numPr>
          <w:ilvl w:val="1"/>
          <w:numId w:val="21"/>
        </w:numPr>
        <w:spacing w:after="0" w:line="276" w:lineRule="auto"/>
        <w:contextualSpacing/>
        <w:jc w:val="both"/>
        <w:rPr>
          <w:rFonts w:ascii="Arial Narrow" w:eastAsia="Times New Roman" w:hAnsi="Arial Narrow" w:cs="Times New Roman"/>
          <w:sz w:val="20"/>
          <w:szCs w:val="20"/>
          <w:lang w:eastAsia="ru-RU"/>
        </w:rPr>
      </w:pPr>
      <w:r w:rsidRPr="004C5203">
        <w:rPr>
          <w:rFonts w:ascii="Arial Narrow" w:eastAsia="Times New Roman" w:hAnsi="Arial Narrow" w:cs="Times New Roman"/>
          <w:sz w:val="20"/>
          <w:szCs w:val="20"/>
          <w:lang w:eastAsia="ru-RU"/>
        </w:rPr>
        <w:t>Оператор принимает претензии, связанные с исполнением Пользователями сделок только в рамках Арбитража, в порядке и в пределах, установленных Пользовательским соглашением. Споры с Перевозчиком, либо споры, не предусмотренные правилами Арбитража, рассматриваются Пользователями самостоятельно в рамках, предусмотренных применимым процессуальным законодательством и обычаями делового оборота.</w:t>
      </w:r>
    </w:p>
    <w:p w:rsidR="00F533C2" w:rsidRDefault="00F533C2" w:rsidP="00BC08C4">
      <w:pPr>
        <w:spacing w:after="0" w:line="276" w:lineRule="auto"/>
        <w:ind w:left="142"/>
        <w:contextualSpacing/>
        <w:jc w:val="both"/>
        <w:rPr>
          <w:rFonts w:ascii="Arial Narrow" w:hAnsi="Arial Narrow"/>
          <w:sz w:val="20"/>
        </w:rPr>
      </w:pPr>
    </w:p>
    <w:p w:rsidR="001828C7" w:rsidRDefault="001828C7" w:rsidP="00612354">
      <w:pPr>
        <w:pStyle w:val="a0"/>
        <w:numPr>
          <w:ilvl w:val="0"/>
          <w:numId w:val="4"/>
        </w:numPr>
        <w:tabs>
          <w:tab w:val="left" w:pos="425"/>
        </w:tabs>
        <w:spacing w:after="0" w:line="276" w:lineRule="auto"/>
        <w:jc w:val="center"/>
        <w:rPr>
          <w:rFonts w:ascii="Arial Narrow" w:eastAsia="Times New Roman" w:hAnsi="Arial Narrow" w:cs="Times New Roman"/>
          <w:b/>
          <w:caps/>
          <w:sz w:val="20"/>
          <w:szCs w:val="20"/>
          <w:lang w:eastAsia="ru-RU"/>
        </w:rPr>
      </w:pPr>
      <w:r w:rsidRPr="00612354">
        <w:rPr>
          <w:rFonts w:ascii="Arial Narrow" w:eastAsia="Times New Roman" w:hAnsi="Arial Narrow" w:cs="Times New Roman"/>
          <w:b/>
          <w:caps/>
          <w:sz w:val="20"/>
          <w:szCs w:val="20"/>
          <w:lang w:eastAsia="ru-RU"/>
        </w:rPr>
        <w:t xml:space="preserve">ПРАВА И ОБЯЗАННОСТИ </w:t>
      </w:r>
      <w:r w:rsidR="00BC08C4">
        <w:rPr>
          <w:rFonts w:ascii="Arial Narrow" w:eastAsia="Times New Roman" w:hAnsi="Arial Narrow" w:cs="Times New Roman"/>
          <w:b/>
          <w:caps/>
          <w:sz w:val="20"/>
          <w:szCs w:val="20"/>
          <w:lang w:eastAsia="ru-RU"/>
        </w:rPr>
        <w:t>СТОРОН</w:t>
      </w:r>
    </w:p>
    <w:p w:rsidR="00994119" w:rsidRPr="00612354" w:rsidRDefault="00994119" w:rsidP="00994119">
      <w:pPr>
        <w:pStyle w:val="a0"/>
        <w:tabs>
          <w:tab w:val="left" w:pos="425"/>
        </w:tabs>
        <w:spacing w:after="0" w:line="276" w:lineRule="auto"/>
        <w:ind w:left="360"/>
        <w:rPr>
          <w:rFonts w:ascii="Arial Narrow" w:eastAsia="Times New Roman" w:hAnsi="Arial Narrow" w:cs="Times New Roman"/>
          <w:b/>
          <w:caps/>
          <w:sz w:val="20"/>
          <w:szCs w:val="20"/>
          <w:lang w:eastAsia="ru-RU"/>
        </w:rPr>
      </w:pPr>
    </w:p>
    <w:p w:rsidR="00904BA1" w:rsidRPr="00835031" w:rsidRDefault="00364D84" w:rsidP="00612354">
      <w:pPr>
        <w:numPr>
          <w:ilvl w:val="1"/>
          <w:numId w:val="4"/>
        </w:numPr>
        <w:tabs>
          <w:tab w:val="left" w:pos="567"/>
        </w:tabs>
        <w:spacing w:after="0" w:line="276" w:lineRule="auto"/>
        <w:contextualSpacing/>
        <w:jc w:val="both"/>
        <w:rPr>
          <w:rFonts w:ascii="Arial Narrow" w:eastAsia="Times New Roman" w:hAnsi="Arial Narrow" w:cs="Times New Roman"/>
          <w:sz w:val="20"/>
          <w:szCs w:val="20"/>
          <w:lang w:eastAsia="ru-RU"/>
        </w:rPr>
      </w:pPr>
      <w:bookmarkStart w:id="7" w:name="_Hlk42176641"/>
      <w:r>
        <w:rPr>
          <w:rFonts w:ascii="Arial Narrow" w:eastAsia="Times New Roman" w:hAnsi="Arial Narrow" w:cs="Times New Roman"/>
          <w:b/>
          <w:bCs/>
          <w:sz w:val="20"/>
          <w:szCs w:val="20"/>
          <w:lang w:eastAsia="ru-RU"/>
        </w:rPr>
        <w:t>Покупатель</w:t>
      </w:r>
      <w:r w:rsidR="00904BA1" w:rsidRPr="00612354">
        <w:rPr>
          <w:rFonts w:ascii="Arial Narrow" w:eastAsia="Times New Roman" w:hAnsi="Arial Narrow" w:cs="Times New Roman"/>
          <w:b/>
          <w:bCs/>
          <w:sz w:val="20"/>
          <w:szCs w:val="20"/>
          <w:lang w:eastAsia="ru-RU"/>
        </w:rPr>
        <w:t xml:space="preserve"> обязан:</w:t>
      </w:r>
    </w:p>
    <w:p w:rsidR="00835031" w:rsidRPr="00F00FE9" w:rsidRDefault="00835031" w:rsidP="00835031">
      <w:pPr>
        <w:numPr>
          <w:ilvl w:val="2"/>
          <w:numId w:val="4"/>
        </w:numPr>
        <w:tabs>
          <w:tab w:val="left" w:pos="567"/>
        </w:tabs>
        <w:spacing w:after="0" w:line="276" w:lineRule="auto"/>
        <w:contextualSpacing/>
        <w:jc w:val="both"/>
        <w:rPr>
          <w:rFonts w:ascii="Arial Narrow" w:eastAsia="Times New Roman" w:hAnsi="Arial Narrow" w:cs="Times New Roman"/>
          <w:sz w:val="20"/>
          <w:szCs w:val="20"/>
          <w:lang w:eastAsia="ru-RU"/>
        </w:rPr>
      </w:pPr>
      <w:r>
        <w:rPr>
          <w:rFonts w:ascii="Arial Narrow" w:eastAsia="Times New Roman" w:hAnsi="Arial Narrow" w:cs="Times New Roman"/>
          <w:bCs/>
          <w:sz w:val="20"/>
          <w:szCs w:val="20"/>
          <w:lang w:eastAsia="ru-RU"/>
        </w:rPr>
        <w:t>При заключении Сделок действовать добросовестно и проявлять должную осмотрительность.</w:t>
      </w:r>
    </w:p>
    <w:p w:rsidR="00F00FE9" w:rsidRPr="00835031" w:rsidRDefault="00F00FE9" w:rsidP="00835031">
      <w:pPr>
        <w:numPr>
          <w:ilvl w:val="2"/>
          <w:numId w:val="4"/>
        </w:numPr>
        <w:tabs>
          <w:tab w:val="left" w:pos="567"/>
        </w:tabs>
        <w:spacing w:after="0" w:line="276" w:lineRule="auto"/>
        <w:contextualSpacing/>
        <w:jc w:val="both"/>
        <w:rPr>
          <w:rFonts w:ascii="Arial Narrow" w:eastAsia="Times New Roman" w:hAnsi="Arial Narrow" w:cs="Times New Roman"/>
          <w:sz w:val="20"/>
          <w:szCs w:val="20"/>
          <w:lang w:eastAsia="ru-RU"/>
        </w:rPr>
      </w:pPr>
      <w:r>
        <w:rPr>
          <w:rFonts w:ascii="Arial Narrow" w:eastAsia="Times New Roman" w:hAnsi="Arial Narrow" w:cs="Times New Roman"/>
          <w:sz w:val="20"/>
          <w:szCs w:val="20"/>
          <w:lang w:eastAsia="ru-RU"/>
        </w:rPr>
        <w:t xml:space="preserve">Самостоятельно отслеживать статус отправления в рамках Доставки товара по </w:t>
      </w:r>
      <w:proofErr w:type="gramStart"/>
      <w:r>
        <w:rPr>
          <w:rFonts w:ascii="Arial Narrow" w:eastAsia="Times New Roman" w:hAnsi="Arial Narrow" w:cs="Times New Roman"/>
          <w:sz w:val="20"/>
          <w:szCs w:val="20"/>
          <w:lang w:eastAsia="ru-RU"/>
        </w:rPr>
        <w:t>предоставленному</w:t>
      </w:r>
      <w:proofErr w:type="gramEnd"/>
      <w:r>
        <w:rPr>
          <w:rFonts w:ascii="Arial Narrow" w:eastAsia="Times New Roman" w:hAnsi="Arial Narrow" w:cs="Times New Roman"/>
          <w:sz w:val="20"/>
          <w:szCs w:val="20"/>
          <w:lang w:eastAsia="ru-RU"/>
        </w:rPr>
        <w:t xml:space="preserve"> Перевозчиком </w:t>
      </w:r>
      <w:proofErr w:type="spellStart"/>
      <w:r>
        <w:rPr>
          <w:rFonts w:ascii="Arial Narrow" w:eastAsia="Times New Roman" w:hAnsi="Arial Narrow" w:cs="Times New Roman"/>
          <w:sz w:val="20"/>
          <w:szCs w:val="20"/>
          <w:lang w:eastAsia="ru-RU"/>
        </w:rPr>
        <w:t>трекеру</w:t>
      </w:r>
      <w:r w:rsidR="00416B53">
        <w:rPr>
          <w:rFonts w:ascii="Arial Narrow" w:eastAsia="Times New Roman" w:hAnsi="Arial Narrow" w:cs="Times New Roman"/>
          <w:sz w:val="20"/>
          <w:szCs w:val="20"/>
          <w:lang w:eastAsia="ru-RU"/>
        </w:rPr>
        <w:t>рек-номеру</w:t>
      </w:r>
      <w:proofErr w:type="spellEnd"/>
      <w:r>
        <w:rPr>
          <w:rFonts w:ascii="Arial Narrow" w:eastAsia="Times New Roman" w:hAnsi="Arial Narrow" w:cs="Times New Roman"/>
          <w:sz w:val="20"/>
          <w:szCs w:val="20"/>
          <w:lang w:eastAsia="ru-RU"/>
        </w:rPr>
        <w:t xml:space="preserve"> (либо иным образом по правилам Перевозчика)</w:t>
      </w:r>
    </w:p>
    <w:p w:rsidR="00835031" w:rsidRDefault="00835031" w:rsidP="00835031">
      <w:pPr>
        <w:numPr>
          <w:ilvl w:val="2"/>
          <w:numId w:val="4"/>
        </w:numPr>
        <w:tabs>
          <w:tab w:val="left" w:pos="567"/>
        </w:tabs>
        <w:spacing w:after="0" w:line="276" w:lineRule="auto"/>
        <w:contextualSpacing/>
        <w:jc w:val="both"/>
        <w:rPr>
          <w:rFonts w:ascii="Arial Narrow" w:eastAsia="Times New Roman" w:hAnsi="Arial Narrow" w:cs="Times New Roman"/>
          <w:sz w:val="20"/>
          <w:szCs w:val="20"/>
          <w:lang w:eastAsia="ru-RU"/>
        </w:rPr>
      </w:pPr>
      <w:r>
        <w:rPr>
          <w:rFonts w:ascii="Arial Narrow" w:eastAsia="Times New Roman" w:hAnsi="Arial Narrow" w:cs="Times New Roman"/>
          <w:sz w:val="20"/>
          <w:szCs w:val="20"/>
          <w:lang w:eastAsia="ru-RU"/>
        </w:rPr>
        <w:t>Своевременно уведомлять Опе</w:t>
      </w:r>
      <w:r w:rsidR="00F00FE9">
        <w:rPr>
          <w:rFonts w:ascii="Arial Narrow" w:eastAsia="Times New Roman" w:hAnsi="Arial Narrow" w:cs="Times New Roman"/>
          <w:sz w:val="20"/>
          <w:szCs w:val="20"/>
          <w:lang w:eastAsia="ru-RU"/>
        </w:rPr>
        <w:t xml:space="preserve">ратора по получении Товара. </w:t>
      </w:r>
    </w:p>
    <w:p w:rsidR="00835031" w:rsidRDefault="00F00FE9" w:rsidP="00F00FE9">
      <w:pPr>
        <w:numPr>
          <w:ilvl w:val="2"/>
          <w:numId w:val="4"/>
        </w:numPr>
        <w:tabs>
          <w:tab w:val="left" w:pos="567"/>
        </w:tabs>
        <w:spacing w:after="0" w:line="276" w:lineRule="auto"/>
        <w:contextualSpacing/>
        <w:jc w:val="both"/>
        <w:rPr>
          <w:rFonts w:ascii="Arial Narrow" w:eastAsia="Times New Roman" w:hAnsi="Arial Narrow" w:cs="Times New Roman"/>
          <w:sz w:val="20"/>
          <w:szCs w:val="20"/>
          <w:lang w:eastAsia="ru-RU"/>
        </w:rPr>
      </w:pPr>
      <w:r>
        <w:rPr>
          <w:rFonts w:ascii="Arial Narrow" w:eastAsia="Times New Roman" w:hAnsi="Arial Narrow" w:cs="Times New Roman"/>
          <w:sz w:val="20"/>
          <w:szCs w:val="20"/>
          <w:lang w:eastAsia="ru-RU"/>
        </w:rPr>
        <w:t xml:space="preserve">Надлежащим образом исполнять свои обязательства по Сделкам с Продавцом и Перевозчикам, в том числе своевременно оплачивать Товары и услуги перевозки. </w:t>
      </w:r>
    </w:p>
    <w:p w:rsidR="00BF7829" w:rsidRPr="00BF7829" w:rsidRDefault="00BF7829" w:rsidP="00BF7829">
      <w:pPr>
        <w:numPr>
          <w:ilvl w:val="2"/>
          <w:numId w:val="4"/>
        </w:numPr>
        <w:tabs>
          <w:tab w:val="left" w:pos="567"/>
        </w:tabs>
        <w:spacing w:after="0" w:line="276" w:lineRule="auto"/>
        <w:contextualSpacing/>
        <w:jc w:val="both"/>
        <w:rPr>
          <w:rFonts w:ascii="Arial Narrow" w:eastAsia="Times New Roman" w:hAnsi="Arial Narrow" w:cs="Times New Roman"/>
          <w:sz w:val="20"/>
          <w:szCs w:val="20"/>
          <w:lang w:eastAsia="ru-RU"/>
        </w:rPr>
      </w:pPr>
      <w:r>
        <w:rPr>
          <w:rFonts w:ascii="Arial Narrow" w:eastAsia="Times New Roman" w:hAnsi="Arial Narrow" w:cs="Times New Roman"/>
          <w:sz w:val="20"/>
          <w:szCs w:val="20"/>
          <w:lang w:eastAsia="ru-RU"/>
        </w:rPr>
        <w:t>Предоставлять Оператору, Перевозчику и Пользователям Портала достоверную информацию, имеющую значение для надлежащего исполнения взаимных обязательств;</w:t>
      </w:r>
    </w:p>
    <w:bookmarkEnd w:id="7"/>
    <w:p w:rsidR="00904BA1" w:rsidRPr="00612354" w:rsidRDefault="00F00FE9" w:rsidP="00612354">
      <w:pPr>
        <w:numPr>
          <w:ilvl w:val="1"/>
          <w:numId w:val="4"/>
        </w:numPr>
        <w:tabs>
          <w:tab w:val="left" w:pos="567"/>
        </w:tabs>
        <w:spacing w:after="0" w:line="276" w:lineRule="auto"/>
        <w:contextualSpacing/>
        <w:jc w:val="both"/>
        <w:rPr>
          <w:rFonts w:ascii="Arial Narrow" w:eastAsia="Times New Roman" w:hAnsi="Arial Narrow" w:cs="Times New Roman"/>
          <w:sz w:val="20"/>
          <w:szCs w:val="20"/>
          <w:lang w:eastAsia="ru-RU"/>
        </w:rPr>
      </w:pPr>
      <w:r>
        <w:rPr>
          <w:rFonts w:ascii="Arial Narrow" w:eastAsia="Times New Roman" w:hAnsi="Arial Narrow" w:cs="Times New Roman"/>
          <w:b/>
          <w:bCs/>
          <w:sz w:val="20"/>
          <w:szCs w:val="20"/>
          <w:lang w:eastAsia="ru-RU"/>
        </w:rPr>
        <w:t>Покупатель</w:t>
      </w:r>
      <w:r w:rsidR="00904BA1" w:rsidRPr="00612354">
        <w:rPr>
          <w:rFonts w:ascii="Arial Narrow" w:eastAsia="Times New Roman" w:hAnsi="Arial Narrow" w:cs="Times New Roman"/>
          <w:b/>
          <w:bCs/>
          <w:sz w:val="20"/>
          <w:szCs w:val="20"/>
          <w:lang w:eastAsia="ru-RU"/>
        </w:rPr>
        <w:t xml:space="preserve"> вправе:</w:t>
      </w:r>
    </w:p>
    <w:p w:rsidR="00904BA1" w:rsidRPr="00443F0B" w:rsidRDefault="00904BA1" w:rsidP="00443F0B">
      <w:pPr>
        <w:pStyle w:val="a0"/>
        <w:numPr>
          <w:ilvl w:val="2"/>
          <w:numId w:val="4"/>
        </w:numPr>
        <w:tabs>
          <w:tab w:val="left" w:pos="567"/>
        </w:tabs>
        <w:spacing w:after="0" w:line="276" w:lineRule="auto"/>
        <w:jc w:val="both"/>
        <w:rPr>
          <w:rFonts w:ascii="Arial Narrow" w:eastAsia="Times New Roman" w:hAnsi="Arial Narrow" w:cs="Times New Roman"/>
          <w:sz w:val="20"/>
          <w:szCs w:val="20"/>
          <w:lang w:eastAsia="ru-RU"/>
        </w:rPr>
      </w:pPr>
      <w:r w:rsidRPr="00612354">
        <w:rPr>
          <w:rFonts w:ascii="Arial Narrow" w:eastAsia="Times New Roman" w:hAnsi="Arial Narrow" w:cs="Times New Roman"/>
          <w:sz w:val="20"/>
          <w:szCs w:val="20"/>
          <w:lang w:eastAsia="ru-RU"/>
        </w:rPr>
        <w:t>П</w:t>
      </w:r>
      <w:r w:rsidR="00BF7829">
        <w:rPr>
          <w:rFonts w:ascii="Arial Narrow" w:eastAsia="Times New Roman" w:hAnsi="Arial Narrow" w:cs="Times New Roman"/>
          <w:sz w:val="20"/>
          <w:szCs w:val="20"/>
          <w:lang w:eastAsia="ru-RU"/>
        </w:rPr>
        <w:t>олучать от Оператора всю необходимую информацию об исполнении Поручения;</w:t>
      </w:r>
      <w:r w:rsidR="001828C7" w:rsidRPr="00612354">
        <w:rPr>
          <w:rFonts w:ascii="Arial Narrow" w:eastAsia="Times New Roman" w:hAnsi="Arial Narrow" w:cs="Times New Roman"/>
          <w:sz w:val="20"/>
          <w:szCs w:val="20"/>
          <w:lang w:eastAsia="ru-RU"/>
        </w:rPr>
        <w:t xml:space="preserve"> </w:t>
      </w:r>
    </w:p>
    <w:p w:rsidR="001828C7" w:rsidRPr="00BC08C4" w:rsidRDefault="00443F0B" w:rsidP="00612354">
      <w:pPr>
        <w:pStyle w:val="a0"/>
        <w:numPr>
          <w:ilvl w:val="2"/>
          <w:numId w:val="4"/>
        </w:numPr>
        <w:tabs>
          <w:tab w:val="left" w:pos="567"/>
        </w:tabs>
        <w:spacing w:after="0" w:line="276" w:lineRule="auto"/>
        <w:jc w:val="both"/>
        <w:rPr>
          <w:rFonts w:ascii="Arial Narrow" w:eastAsia="Times New Roman" w:hAnsi="Arial Narrow" w:cs="Times New Roman"/>
          <w:sz w:val="20"/>
          <w:szCs w:val="20"/>
          <w:lang w:eastAsia="ru-RU"/>
        </w:rPr>
      </w:pPr>
      <w:r>
        <w:rPr>
          <w:rFonts w:ascii="Arial Narrow" w:eastAsia="Times New Roman" w:hAnsi="Arial Narrow" w:cs="Times New Roman"/>
          <w:sz w:val="20"/>
          <w:szCs w:val="20"/>
          <w:lang w:eastAsia="ru-RU"/>
        </w:rPr>
        <w:t xml:space="preserve">Направлять Оператору жалобы на недобросовестных Продавцов, при наличии явных признаков мошенничества, контрафакта, иных </w:t>
      </w:r>
      <w:r w:rsidR="00416B53">
        <w:rPr>
          <w:rFonts w:ascii="Arial Narrow" w:eastAsia="Times New Roman" w:hAnsi="Arial Narrow" w:cs="Times New Roman"/>
          <w:sz w:val="20"/>
          <w:szCs w:val="20"/>
          <w:lang w:eastAsia="ru-RU"/>
        </w:rPr>
        <w:t>наращений</w:t>
      </w:r>
      <w:r>
        <w:rPr>
          <w:rFonts w:ascii="Arial Narrow" w:eastAsia="Times New Roman" w:hAnsi="Arial Narrow" w:cs="Times New Roman"/>
          <w:sz w:val="20"/>
          <w:szCs w:val="20"/>
          <w:lang w:eastAsia="ru-RU"/>
        </w:rPr>
        <w:t xml:space="preserve"> Продавцами реализации Товаров/работ/услуг или заведомого неисполнения договорных обязательств;</w:t>
      </w:r>
    </w:p>
    <w:p w:rsidR="000470C1" w:rsidRPr="00612354" w:rsidRDefault="00416B53" w:rsidP="00612354">
      <w:pPr>
        <w:numPr>
          <w:ilvl w:val="1"/>
          <w:numId w:val="4"/>
        </w:numPr>
        <w:tabs>
          <w:tab w:val="left" w:pos="567"/>
        </w:tabs>
        <w:spacing w:after="0" w:line="276" w:lineRule="auto"/>
        <w:contextualSpacing/>
        <w:jc w:val="both"/>
        <w:rPr>
          <w:rFonts w:ascii="Arial Narrow" w:eastAsia="Times New Roman" w:hAnsi="Arial Narrow" w:cs="Times New Roman"/>
          <w:sz w:val="20"/>
          <w:szCs w:val="20"/>
          <w:lang w:eastAsia="ru-RU"/>
        </w:rPr>
      </w:pPr>
      <w:r>
        <w:rPr>
          <w:rFonts w:ascii="Arial Narrow" w:eastAsia="Times New Roman" w:hAnsi="Arial Narrow" w:cs="Times New Roman"/>
          <w:b/>
          <w:bCs/>
          <w:sz w:val="20"/>
          <w:szCs w:val="20"/>
          <w:lang w:eastAsia="ru-RU"/>
        </w:rPr>
        <w:t>Оператор</w:t>
      </w:r>
      <w:r w:rsidR="000470C1" w:rsidRPr="00612354">
        <w:rPr>
          <w:rFonts w:ascii="Arial Narrow" w:eastAsia="Times New Roman" w:hAnsi="Arial Narrow" w:cs="Times New Roman"/>
          <w:b/>
          <w:bCs/>
          <w:sz w:val="20"/>
          <w:szCs w:val="20"/>
          <w:lang w:eastAsia="ru-RU"/>
        </w:rPr>
        <w:t xml:space="preserve"> обязан:</w:t>
      </w:r>
    </w:p>
    <w:p w:rsidR="000470C1" w:rsidRPr="00612354" w:rsidRDefault="000470C1" w:rsidP="00612354">
      <w:pPr>
        <w:pStyle w:val="a0"/>
        <w:numPr>
          <w:ilvl w:val="2"/>
          <w:numId w:val="4"/>
        </w:numPr>
        <w:tabs>
          <w:tab w:val="left" w:pos="567"/>
        </w:tabs>
        <w:spacing w:after="0" w:line="276" w:lineRule="auto"/>
        <w:jc w:val="both"/>
        <w:rPr>
          <w:rFonts w:ascii="Arial Narrow" w:eastAsia="Times New Roman" w:hAnsi="Arial Narrow" w:cs="Times New Roman"/>
          <w:sz w:val="20"/>
          <w:szCs w:val="20"/>
          <w:lang w:eastAsia="ru-RU"/>
        </w:rPr>
      </w:pPr>
      <w:r w:rsidRPr="00612354">
        <w:rPr>
          <w:rFonts w:ascii="Arial Narrow" w:eastAsia="Times New Roman" w:hAnsi="Arial Narrow" w:cs="Times New Roman"/>
          <w:sz w:val="20"/>
          <w:szCs w:val="20"/>
          <w:lang w:eastAsia="ru-RU"/>
        </w:rPr>
        <w:t>И</w:t>
      </w:r>
      <w:r w:rsidR="001828C7" w:rsidRPr="00612354">
        <w:rPr>
          <w:rFonts w:ascii="Arial Narrow" w:eastAsia="Times New Roman" w:hAnsi="Arial Narrow" w:cs="Times New Roman"/>
          <w:sz w:val="20"/>
          <w:szCs w:val="20"/>
          <w:lang w:eastAsia="ru-RU"/>
        </w:rPr>
        <w:t xml:space="preserve">сполнять принятое на себя в соответствии </w:t>
      </w:r>
      <w:r w:rsidR="0005629A">
        <w:rPr>
          <w:rFonts w:ascii="Arial Narrow" w:eastAsia="Times New Roman" w:hAnsi="Arial Narrow" w:cs="Times New Roman"/>
          <w:sz w:val="20"/>
          <w:szCs w:val="20"/>
          <w:lang w:eastAsia="ru-RU"/>
        </w:rPr>
        <w:t>с Договором поручение.</w:t>
      </w:r>
    </w:p>
    <w:p w:rsidR="000470C1" w:rsidRPr="00612354" w:rsidRDefault="00416B53" w:rsidP="00612354">
      <w:pPr>
        <w:pStyle w:val="a0"/>
        <w:numPr>
          <w:ilvl w:val="2"/>
          <w:numId w:val="4"/>
        </w:numPr>
        <w:tabs>
          <w:tab w:val="left" w:pos="567"/>
        </w:tabs>
        <w:spacing w:after="0" w:line="276" w:lineRule="auto"/>
        <w:jc w:val="both"/>
        <w:rPr>
          <w:rFonts w:ascii="Arial Narrow" w:eastAsia="Times New Roman" w:hAnsi="Arial Narrow" w:cs="Times New Roman"/>
          <w:sz w:val="20"/>
          <w:szCs w:val="20"/>
          <w:lang w:eastAsia="ru-RU"/>
        </w:rPr>
      </w:pPr>
      <w:r>
        <w:rPr>
          <w:rFonts w:ascii="Arial Narrow" w:eastAsia="Times New Roman" w:hAnsi="Arial Narrow" w:cs="Times New Roman"/>
          <w:sz w:val="20"/>
          <w:szCs w:val="20"/>
          <w:lang w:eastAsia="ru-RU"/>
        </w:rPr>
        <w:t>С</w:t>
      </w:r>
      <w:r w:rsidR="001828C7" w:rsidRPr="00612354">
        <w:rPr>
          <w:rFonts w:ascii="Arial Narrow" w:eastAsia="Times New Roman" w:hAnsi="Arial Narrow" w:cs="Times New Roman"/>
          <w:sz w:val="20"/>
          <w:szCs w:val="20"/>
          <w:lang w:eastAsia="ru-RU"/>
        </w:rPr>
        <w:t>ообщать П</w:t>
      </w:r>
      <w:r>
        <w:rPr>
          <w:rFonts w:ascii="Arial Narrow" w:eastAsia="Times New Roman" w:hAnsi="Arial Narrow" w:cs="Times New Roman"/>
          <w:sz w:val="20"/>
          <w:szCs w:val="20"/>
          <w:lang w:eastAsia="ru-RU"/>
        </w:rPr>
        <w:t>окупателю</w:t>
      </w:r>
      <w:r w:rsidR="001828C7" w:rsidRPr="00612354">
        <w:rPr>
          <w:rFonts w:ascii="Arial Narrow" w:eastAsia="Times New Roman" w:hAnsi="Arial Narrow" w:cs="Times New Roman"/>
          <w:sz w:val="20"/>
          <w:szCs w:val="20"/>
          <w:lang w:eastAsia="ru-RU"/>
        </w:rPr>
        <w:t xml:space="preserve"> по его требованию все сведения о ходе исполнения поручения</w:t>
      </w:r>
      <w:r>
        <w:rPr>
          <w:rFonts w:ascii="Arial Narrow" w:eastAsia="Times New Roman" w:hAnsi="Arial Narrow" w:cs="Times New Roman"/>
          <w:sz w:val="20"/>
          <w:szCs w:val="20"/>
          <w:lang w:eastAsia="ru-RU"/>
        </w:rPr>
        <w:t xml:space="preserve"> по правилам, установленным Условиями использования</w:t>
      </w:r>
      <w:r w:rsidR="001828C7" w:rsidRPr="00612354">
        <w:rPr>
          <w:rFonts w:ascii="Arial Narrow" w:eastAsia="Times New Roman" w:hAnsi="Arial Narrow" w:cs="Times New Roman"/>
          <w:sz w:val="20"/>
          <w:szCs w:val="20"/>
          <w:lang w:eastAsia="ru-RU"/>
        </w:rPr>
        <w:t>.</w:t>
      </w:r>
    </w:p>
    <w:p w:rsidR="000470C1" w:rsidRPr="00612354" w:rsidRDefault="000470C1" w:rsidP="00612354">
      <w:pPr>
        <w:pStyle w:val="a0"/>
        <w:numPr>
          <w:ilvl w:val="2"/>
          <w:numId w:val="4"/>
        </w:numPr>
        <w:tabs>
          <w:tab w:val="left" w:pos="567"/>
        </w:tabs>
        <w:spacing w:after="0" w:line="276" w:lineRule="auto"/>
        <w:jc w:val="both"/>
        <w:rPr>
          <w:rFonts w:ascii="Arial Narrow" w:eastAsia="Times New Roman" w:hAnsi="Arial Narrow" w:cs="Times New Roman"/>
          <w:sz w:val="20"/>
          <w:szCs w:val="20"/>
          <w:lang w:eastAsia="ru-RU"/>
        </w:rPr>
      </w:pPr>
      <w:r w:rsidRPr="00612354">
        <w:rPr>
          <w:rFonts w:ascii="Arial Narrow" w:eastAsia="Times New Roman" w:hAnsi="Arial Narrow" w:cs="Times New Roman"/>
          <w:sz w:val="20"/>
          <w:szCs w:val="20"/>
          <w:lang w:eastAsia="ru-RU"/>
        </w:rPr>
        <w:t>П</w:t>
      </w:r>
      <w:r w:rsidR="005F36BA">
        <w:rPr>
          <w:rFonts w:ascii="Arial Narrow" w:eastAsia="Times New Roman" w:hAnsi="Arial Narrow" w:cs="Times New Roman"/>
          <w:sz w:val="20"/>
          <w:szCs w:val="20"/>
          <w:lang w:eastAsia="ru-RU"/>
        </w:rPr>
        <w:t>о письменному запросу П</w:t>
      </w:r>
      <w:r w:rsidR="00416B53">
        <w:rPr>
          <w:rFonts w:ascii="Arial Narrow" w:eastAsia="Times New Roman" w:hAnsi="Arial Narrow" w:cs="Times New Roman"/>
          <w:sz w:val="20"/>
          <w:szCs w:val="20"/>
          <w:lang w:eastAsia="ru-RU"/>
        </w:rPr>
        <w:t>окупателя</w:t>
      </w:r>
      <w:r w:rsidR="005F36BA">
        <w:rPr>
          <w:rFonts w:ascii="Arial Narrow" w:eastAsia="Times New Roman" w:hAnsi="Arial Narrow" w:cs="Times New Roman"/>
          <w:sz w:val="20"/>
          <w:szCs w:val="20"/>
          <w:lang w:eastAsia="ru-RU"/>
        </w:rPr>
        <w:t xml:space="preserve"> п</w:t>
      </w:r>
      <w:r w:rsidR="00416B53">
        <w:rPr>
          <w:rFonts w:ascii="Arial Narrow" w:eastAsia="Times New Roman" w:hAnsi="Arial Narrow" w:cs="Times New Roman"/>
          <w:sz w:val="20"/>
          <w:szCs w:val="20"/>
          <w:lang w:eastAsia="ru-RU"/>
        </w:rPr>
        <w:t>редставлять ем</w:t>
      </w:r>
      <w:r w:rsidR="001828C7" w:rsidRPr="00612354">
        <w:rPr>
          <w:rFonts w:ascii="Arial Narrow" w:eastAsia="Times New Roman" w:hAnsi="Arial Narrow" w:cs="Times New Roman"/>
          <w:sz w:val="20"/>
          <w:szCs w:val="20"/>
          <w:lang w:eastAsia="ru-RU"/>
        </w:rPr>
        <w:t>у отчет о выполнении поручения, передавать ему все документы, связанные с исполнением поручения</w:t>
      </w:r>
      <w:r w:rsidRPr="00612354">
        <w:rPr>
          <w:rFonts w:ascii="Arial Narrow" w:eastAsia="Times New Roman" w:hAnsi="Arial Narrow" w:cs="Times New Roman"/>
          <w:sz w:val="20"/>
          <w:szCs w:val="20"/>
          <w:lang w:eastAsia="ru-RU"/>
        </w:rPr>
        <w:t xml:space="preserve"> </w:t>
      </w:r>
      <w:r w:rsidR="001828C7" w:rsidRPr="00612354">
        <w:rPr>
          <w:rFonts w:ascii="Arial Narrow" w:eastAsia="Times New Roman" w:hAnsi="Arial Narrow" w:cs="Times New Roman"/>
          <w:sz w:val="20"/>
          <w:szCs w:val="20"/>
          <w:lang w:eastAsia="ru-RU"/>
        </w:rPr>
        <w:t xml:space="preserve">при помощи </w:t>
      </w:r>
      <w:r w:rsidR="0005629A">
        <w:rPr>
          <w:rFonts w:ascii="Arial Narrow" w:eastAsia="Times New Roman" w:hAnsi="Arial Narrow" w:cs="Times New Roman"/>
          <w:sz w:val="20"/>
          <w:szCs w:val="20"/>
          <w:lang w:eastAsia="ru-RU"/>
        </w:rPr>
        <w:t>Портала</w:t>
      </w:r>
      <w:r w:rsidR="001828C7" w:rsidRPr="00612354">
        <w:rPr>
          <w:rFonts w:ascii="Arial Narrow" w:eastAsia="Times New Roman" w:hAnsi="Arial Narrow" w:cs="Times New Roman"/>
          <w:sz w:val="20"/>
          <w:szCs w:val="20"/>
          <w:lang w:eastAsia="ru-RU"/>
        </w:rPr>
        <w:t xml:space="preserve"> в электронной форме.</w:t>
      </w:r>
    </w:p>
    <w:p w:rsidR="000470C1" w:rsidRPr="00612354" w:rsidRDefault="000470C1" w:rsidP="00612354">
      <w:pPr>
        <w:pStyle w:val="a0"/>
        <w:numPr>
          <w:ilvl w:val="2"/>
          <w:numId w:val="4"/>
        </w:numPr>
        <w:tabs>
          <w:tab w:val="left" w:pos="567"/>
        </w:tabs>
        <w:spacing w:after="0" w:line="276" w:lineRule="auto"/>
        <w:jc w:val="both"/>
        <w:rPr>
          <w:rFonts w:ascii="Arial Narrow" w:eastAsia="Times New Roman" w:hAnsi="Arial Narrow" w:cs="Times New Roman"/>
          <w:sz w:val="20"/>
          <w:szCs w:val="20"/>
          <w:lang w:eastAsia="ru-RU"/>
        </w:rPr>
      </w:pPr>
      <w:r w:rsidRPr="00612354">
        <w:rPr>
          <w:rFonts w:ascii="Arial Narrow" w:eastAsia="Times New Roman" w:hAnsi="Arial Narrow" w:cs="Times New Roman"/>
          <w:sz w:val="20"/>
          <w:szCs w:val="20"/>
          <w:lang w:eastAsia="ru-RU"/>
        </w:rPr>
        <w:t>Ос</w:t>
      </w:r>
      <w:r w:rsidR="001828C7" w:rsidRPr="00612354">
        <w:rPr>
          <w:rFonts w:ascii="Arial Narrow" w:eastAsia="Times New Roman" w:hAnsi="Arial Narrow" w:cs="Times New Roman"/>
          <w:sz w:val="20"/>
          <w:szCs w:val="20"/>
          <w:lang w:eastAsia="ru-RU"/>
        </w:rPr>
        <w:t>уществлять иные действия, необ</w:t>
      </w:r>
      <w:r w:rsidR="00FA0A79">
        <w:rPr>
          <w:rFonts w:ascii="Arial Narrow" w:eastAsia="Times New Roman" w:hAnsi="Arial Narrow" w:cs="Times New Roman"/>
          <w:sz w:val="20"/>
          <w:szCs w:val="20"/>
          <w:lang w:eastAsia="ru-RU"/>
        </w:rPr>
        <w:t xml:space="preserve">ходимые для наиболее быстрого </w:t>
      </w:r>
      <w:r w:rsidR="001828C7" w:rsidRPr="00612354">
        <w:rPr>
          <w:rFonts w:ascii="Arial Narrow" w:eastAsia="Times New Roman" w:hAnsi="Arial Narrow" w:cs="Times New Roman"/>
          <w:sz w:val="20"/>
          <w:szCs w:val="20"/>
          <w:lang w:eastAsia="ru-RU"/>
        </w:rPr>
        <w:t>исполнения поручения</w:t>
      </w:r>
      <w:r w:rsidR="00416B53">
        <w:rPr>
          <w:rFonts w:ascii="Arial Narrow" w:eastAsia="Times New Roman" w:hAnsi="Arial Narrow" w:cs="Times New Roman"/>
          <w:sz w:val="20"/>
          <w:szCs w:val="20"/>
          <w:lang w:eastAsia="ru-RU"/>
        </w:rPr>
        <w:t xml:space="preserve"> и оказания услуг</w:t>
      </w:r>
      <w:r w:rsidR="001828C7" w:rsidRPr="00612354">
        <w:rPr>
          <w:rFonts w:ascii="Arial Narrow" w:eastAsia="Times New Roman" w:hAnsi="Arial Narrow" w:cs="Times New Roman"/>
          <w:sz w:val="20"/>
          <w:szCs w:val="20"/>
          <w:lang w:eastAsia="ru-RU"/>
        </w:rPr>
        <w:t>.</w:t>
      </w:r>
    </w:p>
    <w:p w:rsidR="000470C1" w:rsidRPr="00612354" w:rsidRDefault="00416B53" w:rsidP="00612354">
      <w:pPr>
        <w:pStyle w:val="a0"/>
        <w:numPr>
          <w:ilvl w:val="1"/>
          <w:numId w:val="4"/>
        </w:numPr>
        <w:tabs>
          <w:tab w:val="left" w:pos="567"/>
        </w:tabs>
        <w:spacing w:after="0" w:line="276" w:lineRule="auto"/>
        <w:jc w:val="both"/>
        <w:rPr>
          <w:rFonts w:ascii="Arial Narrow" w:eastAsia="Times New Roman" w:hAnsi="Arial Narrow" w:cs="Times New Roman"/>
          <w:sz w:val="20"/>
          <w:szCs w:val="20"/>
          <w:lang w:eastAsia="ru-RU"/>
        </w:rPr>
      </w:pPr>
      <w:r>
        <w:rPr>
          <w:rFonts w:ascii="Arial Narrow" w:eastAsia="Times New Roman" w:hAnsi="Arial Narrow" w:cs="Times New Roman"/>
          <w:b/>
          <w:bCs/>
          <w:sz w:val="20"/>
          <w:szCs w:val="20"/>
          <w:lang w:eastAsia="ru-RU"/>
        </w:rPr>
        <w:t>Оператор</w:t>
      </w:r>
      <w:r w:rsidR="000470C1" w:rsidRPr="00612354">
        <w:rPr>
          <w:rFonts w:ascii="Arial Narrow" w:eastAsia="Times New Roman" w:hAnsi="Arial Narrow" w:cs="Times New Roman"/>
          <w:b/>
          <w:bCs/>
          <w:sz w:val="20"/>
          <w:szCs w:val="20"/>
          <w:lang w:eastAsia="ru-RU"/>
        </w:rPr>
        <w:t xml:space="preserve"> вправе:</w:t>
      </w:r>
    </w:p>
    <w:p w:rsidR="00026BC9" w:rsidRPr="00026BC9" w:rsidRDefault="00026BC9" w:rsidP="00026BC9">
      <w:pPr>
        <w:pStyle w:val="a0"/>
        <w:numPr>
          <w:ilvl w:val="2"/>
          <w:numId w:val="4"/>
        </w:numPr>
        <w:tabs>
          <w:tab w:val="left" w:pos="567"/>
        </w:tabs>
        <w:spacing w:after="0" w:line="276" w:lineRule="auto"/>
        <w:jc w:val="both"/>
        <w:rPr>
          <w:rFonts w:ascii="Arial Narrow" w:eastAsia="Times New Roman" w:hAnsi="Arial Narrow" w:cs="Times New Roman"/>
          <w:sz w:val="20"/>
          <w:szCs w:val="20"/>
          <w:lang w:eastAsia="ru-RU"/>
        </w:rPr>
      </w:pPr>
      <w:r>
        <w:rPr>
          <w:rFonts w:ascii="Arial Narrow" w:eastAsia="Times New Roman" w:hAnsi="Arial Narrow" w:cs="Times New Roman"/>
          <w:sz w:val="20"/>
          <w:szCs w:val="20"/>
          <w:lang w:eastAsia="ru-RU"/>
        </w:rPr>
        <w:t>Отказаться от исполнения Поручения, если Объявление размещено</w:t>
      </w:r>
      <w:r w:rsidR="00416B53">
        <w:rPr>
          <w:rFonts w:ascii="Arial Narrow" w:eastAsia="Times New Roman" w:hAnsi="Arial Narrow" w:cs="Times New Roman"/>
          <w:sz w:val="20"/>
          <w:szCs w:val="20"/>
          <w:lang w:eastAsia="ru-RU"/>
        </w:rPr>
        <w:t xml:space="preserve"> Продавцом</w:t>
      </w:r>
      <w:r>
        <w:rPr>
          <w:rFonts w:ascii="Arial Narrow" w:eastAsia="Times New Roman" w:hAnsi="Arial Narrow" w:cs="Times New Roman"/>
          <w:sz w:val="20"/>
          <w:szCs w:val="20"/>
          <w:lang w:eastAsia="ru-RU"/>
        </w:rPr>
        <w:t xml:space="preserve"> с нарушением услов</w:t>
      </w:r>
      <w:r w:rsidR="00416B53">
        <w:rPr>
          <w:rFonts w:ascii="Arial Narrow" w:eastAsia="Times New Roman" w:hAnsi="Arial Narrow" w:cs="Times New Roman"/>
          <w:sz w:val="20"/>
          <w:szCs w:val="20"/>
          <w:lang w:eastAsia="ru-RU"/>
        </w:rPr>
        <w:t>ий Пользовательского соглашения, либо в действиях Покупателя имеются признаки недобросовестного поведения;</w:t>
      </w:r>
    </w:p>
    <w:p w:rsidR="003652CB" w:rsidRPr="00612354" w:rsidRDefault="00A279A1" w:rsidP="00612354">
      <w:pPr>
        <w:pStyle w:val="a0"/>
        <w:numPr>
          <w:ilvl w:val="2"/>
          <w:numId w:val="4"/>
        </w:numPr>
        <w:tabs>
          <w:tab w:val="left" w:pos="567"/>
        </w:tabs>
        <w:spacing w:after="0" w:line="276" w:lineRule="auto"/>
        <w:jc w:val="both"/>
        <w:rPr>
          <w:rFonts w:ascii="Arial Narrow" w:eastAsia="Times New Roman" w:hAnsi="Arial Narrow" w:cs="Times New Roman"/>
          <w:sz w:val="20"/>
          <w:szCs w:val="20"/>
          <w:lang w:eastAsia="ru-RU"/>
        </w:rPr>
      </w:pPr>
      <w:r>
        <w:rPr>
          <w:rFonts w:ascii="Arial Narrow" w:eastAsia="Times New Roman" w:hAnsi="Arial Narrow" w:cs="Times New Roman"/>
          <w:sz w:val="20"/>
          <w:szCs w:val="20"/>
          <w:lang w:eastAsia="ru-RU"/>
        </w:rPr>
        <w:t>Получать от Покупателя</w:t>
      </w:r>
      <w:r w:rsidR="003652CB" w:rsidRPr="00612354">
        <w:rPr>
          <w:rFonts w:ascii="Arial Narrow" w:eastAsia="Times New Roman" w:hAnsi="Arial Narrow" w:cs="Times New Roman"/>
          <w:sz w:val="20"/>
          <w:szCs w:val="20"/>
          <w:lang w:eastAsia="ru-RU"/>
        </w:rPr>
        <w:t xml:space="preserve"> информацию и документы, необходимые для </w:t>
      </w:r>
      <w:r w:rsidR="00EA2C5F">
        <w:rPr>
          <w:rFonts w:ascii="Arial Narrow" w:eastAsia="Times New Roman" w:hAnsi="Arial Narrow" w:cs="Times New Roman"/>
          <w:sz w:val="20"/>
          <w:szCs w:val="20"/>
          <w:lang w:eastAsia="ru-RU"/>
        </w:rPr>
        <w:t>исполнения им Поручения</w:t>
      </w:r>
      <w:r w:rsidR="003652CB" w:rsidRPr="00612354">
        <w:rPr>
          <w:rFonts w:ascii="Arial Narrow" w:eastAsia="Times New Roman" w:hAnsi="Arial Narrow" w:cs="Times New Roman"/>
          <w:sz w:val="20"/>
          <w:szCs w:val="20"/>
          <w:lang w:eastAsia="ru-RU"/>
        </w:rPr>
        <w:t>.</w:t>
      </w:r>
    </w:p>
    <w:p w:rsidR="001828C7" w:rsidRDefault="003652CB" w:rsidP="00612354">
      <w:pPr>
        <w:pStyle w:val="a0"/>
        <w:numPr>
          <w:ilvl w:val="2"/>
          <w:numId w:val="4"/>
        </w:numPr>
        <w:tabs>
          <w:tab w:val="left" w:pos="567"/>
        </w:tabs>
        <w:spacing w:after="0" w:line="276" w:lineRule="auto"/>
        <w:jc w:val="both"/>
        <w:rPr>
          <w:rFonts w:ascii="Arial Narrow" w:eastAsia="Times New Roman" w:hAnsi="Arial Narrow" w:cs="Times New Roman"/>
          <w:sz w:val="20"/>
          <w:szCs w:val="20"/>
          <w:lang w:eastAsia="ru-RU"/>
        </w:rPr>
      </w:pPr>
      <w:r w:rsidRPr="00612354">
        <w:rPr>
          <w:rFonts w:ascii="Arial Narrow" w:eastAsia="Times New Roman" w:hAnsi="Arial Narrow" w:cs="Times New Roman"/>
          <w:sz w:val="20"/>
          <w:szCs w:val="20"/>
          <w:lang w:eastAsia="ru-RU"/>
        </w:rPr>
        <w:t>З</w:t>
      </w:r>
      <w:r w:rsidR="001828C7" w:rsidRPr="00612354">
        <w:rPr>
          <w:rFonts w:ascii="Arial Narrow" w:eastAsia="Times New Roman" w:hAnsi="Arial Narrow" w:cs="Times New Roman"/>
          <w:sz w:val="20"/>
          <w:szCs w:val="20"/>
          <w:lang w:eastAsia="ru-RU"/>
        </w:rPr>
        <w:t>апросить электронные копии документов для подтверждения право- и</w:t>
      </w:r>
      <w:r w:rsidR="00416B53">
        <w:rPr>
          <w:rFonts w:ascii="Arial Narrow" w:eastAsia="Times New Roman" w:hAnsi="Arial Narrow" w:cs="Times New Roman"/>
          <w:sz w:val="20"/>
          <w:szCs w:val="20"/>
          <w:lang w:eastAsia="ru-RU"/>
        </w:rPr>
        <w:t xml:space="preserve"> дееспособности Покупателя</w:t>
      </w:r>
      <w:r w:rsidR="001828C7" w:rsidRPr="00612354">
        <w:rPr>
          <w:rFonts w:ascii="Arial Narrow" w:eastAsia="Times New Roman" w:hAnsi="Arial Narrow" w:cs="Times New Roman"/>
          <w:sz w:val="20"/>
          <w:szCs w:val="20"/>
          <w:lang w:eastAsia="ru-RU"/>
        </w:rPr>
        <w:t xml:space="preserve"> в целях заключения </w:t>
      </w:r>
      <w:r w:rsidR="00416B53">
        <w:rPr>
          <w:rFonts w:ascii="Arial Narrow" w:eastAsia="Times New Roman" w:hAnsi="Arial Narrow" w:cs="Times New Roman"/>
          <w:sz w:val="20"/>
          <w:szCs w:val="20"/>
          <w:lang w:eastAsia="ru-RU"/>
        </w:rPr>
        <w:t xml:space="preserve">и исполнения </w:t>
      </w:r>
      <w:r w:rsidR="001828C7" w:rsidRPr="00612354">
        <w:rPr>
          <w:rFonts w:ascii="Arial Narrow" w:eastAsia="Times New Roman" w:hAnsi="Arial Narrow" w:cs="Times New Roman"/>
          <w:sz w:val="20"/>
          <w:szCs w:val="20"/>
          <w:lang w:eastAsia="ru-RU"/>
        </w:rPr>
        <w:t>Договора. П</w:t>
      </w:r>
      <w:r w:rsidR="00416B53">
        <w:rPr>
          <w:rFonts w:ascii="Arial Narrow" w:eastAsia="Times New Roman" w:hAnsi="Arial Narrow" w:cs="Times New Roman"/>
          <w:sz w:val="20"/>
          <w:szCs w:val="20"/>
          <w:lang w:eastAsia="ru-RU"/>
        </w:rPr>
        <w:t>окупатель</w:t>
      </w:r>
      <w:r w:rsidR="001828C7" w:rsidRPr="00612354">
        <w:rPr>
          <w:rFonts w:ascii="Arial Narrow" w:eastAsia="Times New Roman" w:hAnsi="Arial Narrow" w:cs="Times New Roman"/>
          <w:sz w:val="20"/>
          <w:szCs w:val="20"/>
          <w:lang w:eastAsia="ru-RU"/>
        </w:rPr>
        <w:t xml:space="preserve"> обязан предоставить достоверную контактную информацию о </w:t>
      </w:r>
      <w:r w:rsidR="00416B53">
        <w:rPr>
          <w:rFonts w:ascii="Arial Narrow" w:eastAsia="Times New Roman" w:hAnsi="Arial Narrow" w:cs="Times New Roman"/>
          <w:sz w:val="20"/>
          <w:szCs w:val="20"/>
          <w:lang w:eastAsia="ru-RU"/>
        </w:rPr>
        <w:t>себ</w:t>
      </w:r>
      <w:r w:rsidR="001828C7" w:rsidRPr="00612354">
        <w:rPr>
          <w:rFonts w:ascii="Arial Narrow" w:eastAsia="Times New Roman" w:hAnsi="Arial Narrow" w:cs="Times New Roman"/>
          <w:sz w:val="20"/>
          <w:szCs w:val="20"/>
          <w:lang w:eastAsia="ru-RU"/>
        </w:rPr>
        <w:t>е по запросу регистрационных учреждений или правоохранительных органов.</w:t>
      </w:r>
    </w:p>
    <w:p w:rsidR="00335EEC" w:rsidRDefault="00335EEC" w:rsidP="00612354">
      <w:pPr>
        <w:pStyle w:val="a0"/>
        <w:numPr>
          <w:ilvl w:val="2"/>
          <w:numId w:val="4"/>
        </w:numPr>
        <w:tabs>
          <w:tab w:val="left" w:pos="567"/>
        </w:tabs>
        <w:spacing w:after="0" w:line="276" w:lineRule="auto"/>
        <w:jc w:val="both"/>
        <w:rPr>
          <w:rFonts w:ascii="Arial Narrow" w:eastAsia="Times New Roman" w:hAnsi="Arial Narrow" w:cs="Times New Roman"/>
          <w:sz w:val="20"/>
          <w:szCs w:val="20"/>
          <w:lang w:eastAsia="ru-RU"/>
        </w:rPr>
      </w:pPr>
      <w:r>
        <w:rPr>
          <w:rFonts w:ascii="Arial Narrow" w:eastAsia="Times New Roman" w:hAnsi="Arial Narrow" w:cs="Times New Roman"/>
          <w:sz w:val="20"/>
          <w:szCs w:val="20"/>
          <w:lang w:eastAsia="ru-RU"/>
        </w:rPr>
        <w:t xml:space="preserve">Привлекать к исполнению Договора и Поручения третьих лиц без согласования с </w:t>
      </w:r>
      <w:r w:rsidR="00416B53">
        <w:rPr>
          <w:rFonts w:ascii="Arial Narrow" w:eastAsia="Times New Roman" w:hAnsi="Arial Narrow" w:cs="Times New Roman"/>
          <w:sz w:val="20"/>
          <w:szCs w:val="20"/>
          <w:lang w:eastAsia="ru-RU"/>
        </w:rPr>
        <w:t>Покупателем</w:t>
      </w:r>
      <w:r>
        <w:rPr>
          <w:rFonts w:ascii="Arial Narrow" w:eastAsia="Times New Roman" w:hAnsi="Arial Narrow" w:cs="Times New Roman"/>
          <w:sz w:val="20"/>
          <w:szCs w:val="20"/>
          <w:lang w:eastAsia="ru-RU"/>
        </w:rPr>
        <w:t>.</w:t>
      </w:r>
    </w:p>
    <w:p w:rsidR="00B50B40" w:rsidRDefault="00B50B40" w:rsidP="00B50B40">
      <w:pPr>
        <w:pStyle w:val="a0"/>
        <w:tabs>
          <w:tab w:val="left" w:pos="567"/>
        </w:tabs>
        <w:spacing w:after="0" w:line="276" w:lineRule="auto"/>
        <w:ind w:left="0"/>
        <w:jc w:val="both"/>
        <w:rPr>
          <w:rFonts w:ascii="Arial Narrow" w:eastAsia="Times New Roman" w:hAnsi="Arial Narrow" w:cs="Times New Roman"/>
          <w:sz w:val="20"/>
          <w:szCs w:val="20"/>
          <w:lang w:eastAsia="ru-RU"/>
        </w:rPr>
      </w:pPr>
    </w:p>
    <w:p w:rsidR="001828C7" w:rsidRDefault="0027757B" w:rsidP="00612354">
      <w:pPr>
        <w:pStyle w:val="a0"/>
        <w:numPr>
          <w:ilvl w:val="0"/>
          <w:numId w:val="4"/>
        </w:numPr>
        <w:tabs>
          <w:tab w:val="left" w:pos="425"/>
        </w:tabs>
        <w:spacing w:after="0" w:line="276" w:lineRule="auto"/>
        <w:jc w:val="center"/>
        <w:rPr>
          <w:rFonts w:ascii="Arial Narrow" w:eastAsia="Times New Roman" w:hAnsi="Arial Narrow" w:cs="Times New Roman"/>
          <w:b/>
          <w:caps/>
          <w:sz w:val="20"/>
          <w:szCs w:val="20"/>
          <w:lang w:eastAsia="ru-RU"/>
        </w:rPr>
      </w:pPr>
      <w:r>
        <w:rPr>
          <w:rFonts w:ascii="Arial Narrow" w:eastAsia="Times New Roman" w:hAnsi="Arial Narrow" w:cs="Times New Roman"/>
          <w:b/>
          <w:caps/>
          <w:sz w:val="20"/>
          <w:szCs w:val="20"/>
          <w:lang w:eastAsia="ru-RU"/>
        </w:rPr>
        <w:t>ИСПОЛНЕНИЕ ПЛАТЕЖНЫХ ОБЯЗАТЕЛЬСТВ</w:t>
      </w:r>
    </w:p>
    <w:p w:rsidR="0068100E" w:rsidRPr="00612354" w:rsidRDefault="0068100E" w:rsidP="0068100E">
      <w:pPr>
        <w:pStyle w:val="a0"/>
        <w:tabs>
          <w:tab w:val="left" w:pos="425"/>
        </w:tabs>
        <w:spacing w:after="0" w:line="276" w:lineRule="auto"/>
        <w:ind w:left="360"/>
        <w:rPr>
          <w:rFonts w:ascii="Arial Narrow" w:eastAsia="Times New Roman" w:hAnsi="Arial Narrow" w:cs="Times New Roman"/>
          <w:b/>
          <w:caps/>
          <w:sz w:val="20"/>
          <w:szCs w:val="20"/>
          <w:lang w:eastAsia="ru-RU"/>
        </w:rPr>
      </w:pPr>
    </w:p>
    <w:p w:rsidR="00B50B40" w:rsidRDefault="00B50B40" w:rsidP="00FD1206">
      <w:pPr>
        <w:numPr>
          <w:ilvl w:val="1"/>
          <w:numId w:val="4"/>
        </w:numPr>
        <w:tabs>
          <w:tab w:val="left" w:pos="567"/>
        </w:tabs>
        <w:spacing w:after="0" w:line="276" w:lineRule="auto"/>
        <w:contextualSpacing/>
        <w:jc w:val="both"/>
        <w:rPr>
          <w:rFonts w:ascii="Arial Narrow" w:hAnsi="Arial Narrow" w:cs="Times New Roman"/>
          <w:sz w:val="20"/>
          <w:szCs w:val="20"/>
        </w:rPr>
      </w:pPr>
      <w:r>
        <w:rPr>
          <w:rFonts w:ascii="Arial Narrow" w:hAnsi="Arial Narrow" w:cs="Times New Roman"/>
          <w:sz w:val="20"/>
          <w:szCs w:val="20"/>
        </w:rPr>
        <w:t xml:space="preserve">Вознаграждение за использование сервиса «Безопасная сделка» входит в стоимость Товара и отдельно Покупателем не оплачивается. </w:t>
      </w:r>
    </w:p>
    <w:p w:rsidR="00F10F0D" w:rsidRDefault="00FD1206" w:rsidP="00FD1206">
      <w:pPr>
        <w:numPr>
          <w:ilvl w:val="1"/>
          <w:numId w:val="4"/>
        </w:numPr>
        <w:tabs>
          <w:tab w:val="left" w:pos="567"/>
        </w:tabs>
        <w:spacing w:after="0" w:line="276" w:lineRule="auto"/>
        <w:contextualSpacing/>
        <w:jc w:val="both"/>
        <w:rPr>
          <w:rFonts w:ascii="Arial Narrow" w:hAnsi="Arial Narrow" w:cs="Times New Roman"/>
          <w:sz w:val="20"/>
          <w:szCs w:val="20"/>
        </w:rPr>
      </w:pPr>
      <w:r w:rsidRPr="00FD1206">
        <w:rPr>
          <w:rFonts w:ascii="Arial Narrow" w:hAnsi="Arial Narrow" w:cs="Times New Roman"/>
          <w:sz w:val="20"/>
          <w:szCs w:val="20"/>
        </w:rPr>
        <w:t>Вознагр</w:t>
      </w:r>
      <w:r w:rsidR="009C2B5F">
        <w:rPr>
          <w:rFonts w:ascii="Arial Narrow" w:hAnsi="Arial Narrow" w:cs="Times New Roman"/>
          <w:sz w:val="20"/>
          <w:szCs w:val="20"/>
        </w:rPr>
        <w:t>аждение за исполнение иных действий в рамках исполнения Поручения, либо оказания сопутствующих услуг</w:t>
      </w:r>
      <w:r w:rsidR="003323CE">
        <w:rPr>
          <w:rFonts w:ascii="Arial Narrow" w:hAnsi="Arial Narrow" w:cs="Times New Roman"/>
          <w:sz w:val="20"/>
          <w:szCs w:val="20"/>
        </w:rPr>
        <w:t xml:space="preserve"> </w:t>
      </w:r>
      <w:r w:rsidR="009C2B5F">
        <w:rPr>
          <w:rFonts w:ascii="Arial Narrow" w:hAnsi="Arial Narrow" w:cs="Times New Roman"/>
          <w:sz w:val="20"/>
          <w:szCs w:val="20"/>
        </w:rPr>
        <w:t xml:space="preserve">в случае их возмездной основы устанавливается </w:t>
      </w:r>
      <w:r w:rsidR="00432987">
        <w:rPr>
          <w:rFonts w:ascii="Arial Narrow" w:hAnsi="Arial Narrow" w:cs="Times New Roman"/>
          <w:sz w:val="20"/>
          <w:szCs w:val="20"/>
        </w:rPr>
        <w:t>Оператором</w:t>
      </w:r>
      <w:r w:rsidR="003323CE">
        <w:rPr>
          <w:rFonts w:ascii="Arial Narrow" w:hAnsi="Arial Narrow" w:cs="Times New Roman"/>
          <w:sz w:val="20"/>
          <w:szCs w:val="20"/>
        </w:rPr>
        <w:t xml:space="preserve"> в Тарифах</w:t>
      </w:r>
      <w:r w:rsidR="00432987">
        <w:rPr>
          <w:rFonts w:ascii="Arial Narrow" w:hAnsi="Arial Narrow" w:cs="Times New Roman"/>
          <w:sz w:val="20"/>
          <w:szCs w:val="20"/>
        </w:rPr>
        <w:t>, размещенных на Портале.</w:t>
      </w:r>
      <w:r w:rsidR="004E3575">
        <w:rPr>
          <w:rFonts w:ascii="Arial Narrow" w:hAnsi="Arial Narrow" w:cs="Times New Roman"/>
          <w:sz w:val="20"/>
          <w:szCs w:val="20"/>
        </w:rPr>
        <w:t xml:space="preserve"> В этом случае </w:t>
      </w:r>
      <w:r w:rsidR="0027757B">
        <w:rPr>
          <w:rFonts w:ascii="Arial Narrow" w:hAnsi="Arial Narrow" w:cs="Times New Roman"/>
          <w:sz w:val="20"/>
          <w:szCs w:val="20"/>
        </w:rPr>
        <w:t>Вознаграждение Оператор</w:t>
      </w:r>
      <w:r w:rsidR="004E3575" w:rsidRPr="00FD1206">
        <w:rPr>
          <w:rFonts w:ascii="Arial Narrow" w:hAnsi="Arial Narrow" w:cs="Times New Roman"/>
          <w:sz w:val="20"/>
          <w:szCs w:val="20"/>
        </w:rPr>
        <w:t xml:space="preserve"> включает в себя компенсацию издержек </w:t>
      </w:r>
      <w:r w:rsidR="0027757B">
        <w:rPr>
          <w:rFonts w:ascii="Arial Narrow" w:hAnsi="Arial Narrow" w:cs="Times New Roman"/>
          <w:sz w:val="20"/>
          <w:szCs w:val="20"/>
        </w:rPr>
        <w:t xml:space="preserve">Оператора </w:t>
      </w:r>
      <w:r w:rsidR="004E3575">
        <w:rPr>
          <w:rFonts w:ascii="Arial Narrow" w:hAnsi="Arial Narrow" w:cs="Times New Roman"/>
          <w:sz w:val="20"/>
          <w:szCs w:val="20"/>
        </w:rPr>
        <w:t>на исполнение поручения</w:t>
      </w:r>
      <w:r w:rsidR="0027757B">
        <w:rPr>
          <w:rFonts w:ascii="Arial Narrow" w:hAnsi="Arial Narrow" w:cs="Times New Roman"/>
          <w:sz w:val="20"/>
          <w:szCs w:val="20"/>
        </w:rPr>
        <w:t xml:space="preserve"> (за исключением стоимости Товара и Доставки)</w:t>
      </w:r>
      <w:r w:rsidR="004E3575">
        <w:rPr>
          <w:rFonts w:ascii="Arial Narrow" w:hAnsi="Arial Narrow" w:cs="Times New Roman"/>
          <w:sz w:val="20"/>
          <w:szCs w:val="20"/>
        </w:rPr>
        <w:t xml:space="preserve">, </w:t>
      </w:r>
      <w:r w:rsidR="004E3575" w:rsidRPr="00FD1206">
        <w:rPr>
          <w:rFonts w:ascii="Arial Narrow" w:hAnsi="Arial Narrow" w:cs="Times New Roman"/>
          <w:sz w:val="20"/>
          <w:szCs w:val="20"/>
        </w:rPr>
        <w:t xml:space="preserve">причитающееся ему </w:t>
      </w:r>
      <w:r w:rsidR="004E3575">
        <w:rPr>
          <w:rFonts w:ascii="Arial Narrow" w:hAnsi="Arial Narrow" w:cs="Times New Roman"/>
          <w:sz w:val="20"/>
          <w:szCs w:val="20"/>
        </w:rPr>
        <w:t>В</w:t>
      </w:r>
      <w:r w:rsidR="004E3575" w:rsidRPr="00FD1206">
        <w:rPr>
          <w:rFonts w:ascii="Arial Narrow" w:hAnsi="Arial Narrow" w:cs="Times New Roman"/>
          <w:sz w:val="20"/>
          <w:szCs w:val="20"/>
        </w:rPr>
        <w:t xml:space="preserve">ознаграждение, а также </w:t>
      </w:r>
      <w:r w:rsidR="004E3575">
        <w:rPr>
          <w:rFonts w:ascii="Arial Narrow" w:hAnsi="Arial Narrow" w:cs="Times New Roman"/>
          <w:sz w:val="20"/>
          <w:szCs w:val="20"/>
        </w:rPr>
        <w:t xml:space="preserve">все применимые налоги и сборы. </w:t>
      </w:r>
    </w:p>
    <w:p w:rsidR="00F10F0D" w:rsidRDefault="003323CE" w:rsidP="00FD1206">
      <w:pPr>
        <w:numPr>
          <w:ilvl w:val="1"/>
          <w:numId w:val="4"/>
        </w:numPr>
        <w:tabs>
          <w:tab w:val="left" w:pos="567"/>
        </w:tabs>
        <w:spacing w:after="0" w:line="276" w:lineRule="auto"/>
        <w:contextualSpacing/>
        <w:jc w:val="both"/>
        <w:rPr>
          <w:rFonts w:ascii="Arial Narrow" w:hAnsi="Arial Narrow" w:cs="Times New Roman"/>
          <w:sz w:val="20"/>
          <w:szCs w:val="20"/>
        </w:rPr>
      </w:pPr>
      <w:r>
        <w:rPr>
          <w:rFonts w:ascii="Arial Narrow" w:hAnsi="Arial Narrow" w:cs="Times New Roman"/>
          <w:sz w:val="20"/>
          <w:szCs w:val="20"/>
        </w:rPr>
        <w:t>Сто</w:t>
      </w:r>
      <w:r w:rsidR="00F10F0D">
        <w:rPr>
          <w:rFonts w:ascii="Arial Narrow" w:hAnsi="Arial Narrow" w:cs="Times New Roman"/>
          <w:sz w:val="20"/>
          <w:szCs w:val="20"/>
        </w:rPr>
        <w:t xml:space="preserve">имость </w:t>
      </w:r>
      <w:r w:rsidR="00432987">
        <w:rPr>
          <w:rFonts w:ascii="Arial Narrow" w:hAnsi="Arial Narrow" w:cs="Times New Roman"/>
          <w:sz w:val="20"/>
          <w:szCs w:val="20"/>
        </w:rPr>
        <w:t xml:space="preserve">Доставки определяется на основании </w:t>
      </w:r>
      <w:proofErr w:type="gramStart"/>
      <w:r w:rsidR="00432987">
        <w:rPr>
          <w:rFonts w:ascii="Arial Narrow" w:hAnsi="Arial Narrow" w:cs="Times New Roman"/>
          <w:sz w:val="20"/>
          <w:szCs w:val="20"/>
        </w:rPr>
        <w:t>тарифов, установленных конкретным Перевозчиком и отображается</w:t>
      </w:r>
      <w:proofErr w:type="gramEnd"/>
      <w:r w:rsidR="00432987">
        <w:rPr>
          <w:rFonts w:ascii="Arial Narrow" w:hAnsi="Arial Narrow" w:cs="Times New Roman"/>
          <w:sz w:val="20"/>
          <w:szCs w:val="20"/>
        </w:rPr>
        <w:t xml:space="preserve"> в момент заказа Товара и оплачивается одновременно с оплатой Товара. </w:t>
      </w:r>
    </w:p>
    <w:p w:rsidR="00FA0A79" w:rsidRDefault="00FA0A79" w:rsidP="00FD1206">
      <w:pPr>
        <w:numPr>
          <w:ilvl w:val="1"/>
          <w:numId w:val="4"/>
        </w:numPr>
        <w:tabs>
          <w:tab w:val="left" w:pos="567"/>
        </w:tabs>
        <w:spacing w:after="0" w:line="276" w:lineRule="auto"/>
        <w:contextualSpacing/>
        <w:jc w:val="both"/>
        <w:rPr>
          <w:rFonts w:ascii="Arial Narrow" w:hAnsi="Arial Narrow" w:cs="Times New Roman"/>
          <w:sz w:val="20"/>
          <w:szCs w:val="20"/>
        </w:rPr>
      </w:pPr>
      <w:r>
        <w:rPr>
          <w:rFonts w:ascii="Arial Narrow" w:hAnsi="Arial Narrow" w:cs="Times New Roman"/>
          <w:sz w:val="20"/>
          <w:szCs w:val="20"/>
        </w:rPr>
        <w:t xml:space="preserve">Банк не участвует в расчётах при оплате услуг по Доставке Товара. </w:t>
      </w:r>
      <w:proofErr w:type="gramStart"/>
      <w:r>
        <w:rPr>
          <w:rFonts w:ascii="Arial Narrow" w:hAnsi="Arial Narrow" w:cs="Times New Roman"/>
          <w:sz w:val="20"/>
          <w:szCs w:val="20"/>
        </w:rPr>
        <w:t>Стоимость Доставки Товара, оплаченная Покупателем поступает</w:t>
      </w:r>
      <w:proofErr w:type="gramEnd"/>
      <w:r>
        <w:rPr>
          <w:rFonts w:ascii="Arial Narrow" w:hAnsi="Arial Narrow" w:cs="Times New Roman"/>
          <w:sz w:val="20"/>
          <w:szCs w:val="20"/>
        </w:rPr>
        <w:t xml:space="preserve"> на счет Перевозчика не позднее дня сдачи Товара Продавцом для отправки Покупателю (Получателю).</w:t>
      </w:r>
    </w:p>
    <w:p w:rsidR="001022FC" w:rsidRPr="00311C2A" w:rsidRDefault="004E3575" w:rsidP="0027757B">
      <w:pPr>
        <w:numPr>
          <w:ilvl w:val="1"/>
          <w:numId w:val="4"/>
        </w:numPr>
        <w:tabs>
          <w:tab w:val="left" w:pos="567"/>
        </w:tabs>
        <w:spacing w:after="0" w:line="276" w:lineRule="auto"/>
        <w:contextualSpacing/>
        <w:jc w:val="both"/>
        <w:rPr>
          <w:rFonts w:ascii="Arial Narrow" w:hAnsi="Arial Narrow" w:cs="Times New Roman"/>
          <w:sz w:val="20"/>
          <w:szCs w:val="20"/>
        </w:rPr>
      </w:pPr>
      <w:r w:rsidRPr="00311C2A">
        <w:rPr>
          <w:rFonts w:ascii="Arial Narrow" w:hAnsi="Arial Narrow" w:cs="Times New Roman"/>
          <w:sz w:val="20"/>
          <w:szCs w:val="20"/>
        </w:rPr>
        <w:t xml:space="preserve">Стоимость Доставки может включать в себя НДС в зависимости от режима налогообложения Перевозчика. </w:t>
      </w:r>
    </w:p>
    <w:p w:rsidR="0027757B" w:rsidRPr="00311C2A" w:rsidRDefault="0027757B" w:rsidP="00FD1206">
      <w:pPr>
        <w:numPr>
          <w:ilvl w:val="1"/>
          <w:numId w:val="4"/>
        </w:numPr>
        <w:tabs>
          <w:tab w:val="left" w:pos="567"/>
        </w:tabs>
        <w:spacing w:after="0" w:line="276" w:lineRule="auto"/>
        <w:contextualSpacing/>
        <w:jc w:val="both"/>
        <w:rPr>
          <w:rFonts w:ascii="Arial Narrow" w:hAnsi="Arial Narrow" w:cs="Times New Roman"/>
          <w:sz w:val="20"/>
          <w:szCs w:val="20"/>
        </w:rPr>
      </w:pPr>
      <w:r w:rsidRPr="00311C2A">
        <w:rPr>
          <w:rFonts w:ascii="Arial Narrow" w:hAnsi="Arial Narrow" w:cs="Times New Roman"/>
          <w:sz w:val="20"/>
          <w:szCs w:val="20"/>
        </w:rPr>
        <w:lastRenderedPageBreak/>
        <w:t xml:space="preserve">Все суммы, поступающие от Покупателя, оплачиваются путем </w:t>
      </w:r>
      <w:r w:rsidRPr="00311C2A">
        <w:rPr>
          <w:rFonts w:ascii="Arial Narrow" w:eastAsia="Times New Roman" w:hAnsi="Arial Narrow" w:cs="Times New Roman"/>
          <w:sz w:val="20"/>
          <w:szCs w:val="20"/>
          <w:lang w:eastAsia="ru-RU"/>
        </w:rPr>
        <w:t xml:space="preserve">с использованием модуля оплаты, предоставляемого Банком. </w:t>
      </w:r>
    </w:p>
    <w:p w:rsidR="0027757B" w:rsidRPr="0027757B" w:rsidRDefault="0027757B" w:rsidP="0027757B">
      <w:pPr>
        <w:numPr>
          <w:ilvl w:val="1"/>
          <w:numId w:val="4"/>
        </w:numPr>
        <w:tabs>
          <w:tab w:val="left" w:pos="567"/>
        </w:tabs>
        <w:spacing w:after="0" w:line="276" w:lineRule="auto"/>
        <w:contextualSpacing/>
        <w:jc w:val="both"/>
        <w:rPr>
          <w:rFonts w:ascii="Arial Narrow" w:hAnsi="Arial Narrow" w:cs="Times New Roman"/>
          <w:sz w:val="20"/>
          <w:szCs w:val="20"/>
        </w:rPr>
      </w:pPr>
      <w:r w:rsidRPr="00311C2A">
        <w:rPr>
          <w:rFonts w:ascii="Arial Narrow" w:hAnsi="Arial Narrow" w:cs="Times New Roman"/>
          <w:sz w:val="20"/>
          <w:szCs w:val="20"/>
        </w:rPr>
        <w:t xml:space="preserve">Оплата всех сумм по Договору осуществляется Пользователем осуществляется с помощью банковской карты </w:t>
      </w:r>
      <w:proofErr w:type="spellStart"/>
      <w:r w:rsidRPr="00311C2A">
        <w:rPr>
          <w:rFonts w:ascii="Arial Narrow" w:hAnsi="Arial Narrow" w:cs="Times New Roman"/>
          <w:sz w:val="20"/>
          <w:szCs w:val="20"/>
        </w:rPr>
        <w:t>Mastercard</w:t>
      </w:r>
      <w:proofErr w:type="spellEnd"/>
      <w:r w:rsidRPr="00311C2A">
        <w:rPr>
          <w:rFonts w:ascii="Arial Narrow" w:hAnsi="Arial Narrow" w:cs="Times New Roman"/>
          <w:sz w:val="20"/>
          <w:szCs w:val="20"/>
        </w:rPr>
        <w:t xml:space="preserve">, </w:t>
      </w:r>
      <w:proofErr w:type="spellStart"/>
      <w:r w:rsidRPr="00311C2A">
        <w:rPr>
          <w:rFonts w:ascii="Arial Narrow" w:hAnsi="Arial Narrow" w:cs="Times New Roman"/>
          <w:sz w:val="20"/>
          <w:szCs w:val="20"/>
        </w:rPr>
        <w:t>Visa</w:t>
      </w:r>
      <w:proofErr w:type="spellEnd"/>
      <w:r w:rsidRPr="0027757B">
        <w:rPr>
          <w:rFonts w:ascii="Arial Narrow" w:hAnsi="Arial Narrow" w:cs="Times New Roman"/>
          <w:sz w:val="20"/>
          <w:szCs w:val="20"/>
        </w:rPr>
        <w:t>, МИР или электронных денежных сре</w:t>
      </w:r>
      <w:proofErr w:type="gramStart"/>
      <w:r w:rsidRPr="0027757B">
        <w:rPr>
          <w:rFonts w:ascii="Arial Narrow" w:hAnsi="Arial Narrow" w:cs="Times New Roman"/>
          <w:sz w:val="20"/>
          <w:szCs w:val="20"/>
        </w:rPr>
        <w:t>дств с пр</w:t>
      </w:r>
      <w:proofErr w:type="gramEnd"/>
      <w:r w:rsidRPr="0027757B">
        <w:rPr>
          <w:rFonts w:ascii="Arial Narrow" w:hAnsi="Arial Narrow" w:cs="Times New Roman"/>
          <w:sz w:val="20"/>
          <w:szCs w:val="20"/>
        </w:rPr>
        <w:t xml:space="preserve">ивлечением Оператором платежного сервиса для приема оплаты и организации защищенного канала оплаты. Процесс оплаты и передаваемые данные сертифицированы и защищены по стандарту безопасности данных индустрии платежных карт PCI DSS. Оплата осуществляется через Интернет в соответствии с правилами платежных систем </w:t>
      </w:r>
      <w:proofErr w:type="spellStart"/>
      <w:r w:rsidRPr="0027757B">
        <w:rPr>
          <w:rFonts w:ascii="Arial Narrow" w:hAnsi="Arial Narrow" w:cs="Times New Roman"/>
          <w:sz w:val="20"/>
          <w:szCs w:val="20"/>
        </w:rPr>
        <w:t>Mastercard</w:t>
      </w:r>
      <w:proofErr w:type="spellEnd"/>
      <w:r w:rsidRPr="0027757B">
        <w:rPr>
          <w:rFonts w:ascii="Arial Narrow" w:hAnsi="Arial Narrow" w:cs="Times New Roman"/>
          <w:sz w:val="20"/>
          <w:szCs w:val="20"/>
        </w:rPr>
        <w:t xml:space="preserve">, </w:t>
      </w:r>
      <w:proofErr w:type="spellStart"/>
      <w:r w:rsidRPr="0027757B">
        <w:rPr>
          <w:rFonts w:ascii="Arial Narrow" w:hAnsi="Arial Narrow" w:cs="Times New Roman"/>
          <w:sz w:val="20"/>
          <w:szCs w:val="20"/>
        </w:rPr>
        <w:t>Visa</w:t>
      </w:r>
      <w:proofErr w:type="spellEnd"/>
      <w:r w:rsidRPr="0027757B">
        <w:rPr>
          <w:rFonts w:ascii="Arial Narrow" w:hAnsi="Arial Narrow" w:cs="Times New Roman"/>
          <w:sz w:val="20"/>
          <w:szCs w:val="20"/>
        </w:rPr>
        <w:t>, МИР на принципах соблюдения конфиденциальности и безопасности совершения платежа, для чего платежным сервисом используются самые современные методы проверки, шифрования и передачи данных по закрытым каналам связи. Ввод данных банковской карты осуществляется на защищенной платежной странице платежного сервиса. Факт оплаты подтверждается получением Пользователем электронного чека по адресу электронной почты, который он указывал при заполнении формы Заказа.</w:t>
      </w:r>
    </w:p>
    <w:p w:rsidR="0027757B" w:rsidRPr="0027757B" w:rsidRDefault="0027757B" w:rsidP="0027757B">
      <w:pPr>
        <w:numPr>
          <w:ilvl w:val="1"/>
          <w:numId w:val="4"/>
        </w:numPr>
        <w:tabs>
          <w:tab w:val="left" w:pos="567"/>
        </w:tabs>
        <w:spacing w:after="0" w:line="276" w:lineRule="auto"/>
        <w:contextualSpacing/>
        <w:jc w:val="both"/>
        <w:rPr>
          <w:rFonts w:ascii="Arial Narrow" w:hAnsi="Arial Narrow" w:cs="Times New Roman"/>
          <w:sz w:val="20"/>
          <w:szCs w:val="20"/>
        </w:rPr>
      </w:pPr>
      <w:r w:rsidRPr="0027757B">
        <w:rPr>
          <w:rFonts w:ascii="Arial Narrow" w:hAnsi="Arial Narrow" w:cs="Times New Roman"/>
          <w:sz w:val="20"/>
          <w:szCs w:val="20"/>
        </w:rPr>
        <w:t xml:space="preserve">Предоставляемая Пользователем информация о банковской карте (номер банковской карты, код безопасности) недоступна Оператору, является конфиденциальной и не подлежит разглашению. Данные банковской карты передаются платежному сервису только в зашифрованном виде и не сохраняются ни на сервере Оператора, ни на сервере платежного сервиса. Вместо данных банковской карты на сервере платежного сервиса сохраняется </w:t>
      </w:r>
      <w:proofErr w:type="spellStart"/>
      <w:r w:rsidRPr="0027757B">
        <w:rPr>
          <w:rFonts w:ascii="Arial Narrow" w:hAnsi="Arial Narrow" w:cs="Times New Roman"/>
          <w:sz w:val="20"/>
          <w:szCs w:val="20"/>
        </w:rPr>
        <w:t>Токен</w:t>
      </w:r>
      <w:proofErr w:type="spellEnd"/>
      <w:r w:rsidRPr="0027757B">
        <w:rPr>
          <w:rFonts w:ascii="Arial Narrow" w:hAnsi="Arial Narrow" w:cs="Times New Roman"/>
          <w:sz w:val="20"/>
          <w:szCs w:val="20"/>
        </w:rPr>
        <w:t xml:space="preserve">, </w:t>
      </w:r>
      <w:proofErr w:type="gramStart"/>
      <w:r w:rsidRPr="0027757B">
        <w:rPr>
          <w:rFonts w:ascii="Arial Narrow" w:hAnsi="Arial Narrow" w:cs="Times New Roman"/>
          <w:sz w:val="20"/>
          <w:szCs w:val="20"/>
        </w:rPr>
        <w:t>позволяющий</w:t>
      </w:r>
      <w:proofErr w:type="gramEnd"/>
      <w:r w:rsidRPr="0027757B">
        <w:rPr>
          <w:rFonts w:ascii="Arial Narrow" w:hAnsi="Arial Narrow" w:cs="Times New Roman"/>
          <w:sz w:val="20"/>
          <w:szCs w:val="20"/>
        </w:rPr>
        <w:t xml:space="preserve"> идентифицировать банковскую карту банком, выдавшим ее.</w:t>
      </w:r>
    </w:p>
    <w:p w:rsidR="0027757B" w:rsidRPr="0027757B" w:rsidRDefault="0027757B" w:rsidP="0027757B">
      <w:pPr>
        <w:numPr>
          <w:ilvl w:val="1"/>
          <w:numId w:val="4"/>
        </w:numPr>
        <w:tabs>
          <w:tab w:val="left" w:pos="567"/>
        </w:tabs>
        <w:spacing w:after="0" w:line="276" w:lineRule="auto"/>
        <w:contextualSpacing/>
        <w:jc w:val="both"/>
        <w:rPr>
          <w:rFonts w:ascii="Arial Narrow" w:hAnsi="Arial Narrow" w:cs="Times New Roman"/>
          <w:sz w:val="20"/>
          <w:szCs w:val="20"/>
        </w:rPr>
      </w:pPr>
      <w:r w:rsidRPr="0027757B">
        <w:rPr>
          <w:rFonts w:ascii="Arial Narrow" w:hAnsi="Arial Narrow" w:cs="Times New Roman"/>
          <w:sz w:val="20"/>
          <w:szCs w:val="20"/>
        </w:rPr>
        <w:t xml:space="preserve">Оператор не контролирует техническую исправность платежной системы. По этой причине, в случае, если оплата не может быть произведена и/или возникли какие-либо иные сложности, связанные с оплатой, все требования/претензии должны быть адресованы самой платежной системе. </w:t>
      </w:r>
    </w:p>
    <w:p w:rsidR="00FD1206" w:rsidRPr="00FD1206" w:rsidRDefault="00FD1206" w:rsidP="00FD1206">
      <w:pPr>
        <w:numPr>
          <w:ilvl w:val="1"/>
          <w:numId w:val="4"/>
        </w:numPr>
        <w:tabs>
          <w:tab w:val="left" w:pos="567"/>
        </w:tabs>
        <w:spacing w:after="0" w:line="276" w:lineRule="auto"/>
        <w:contextualSpacing/>
        <w:jc w:val="both"/>
        <w:rPr>
          <w:rFonts w:ascii="Arial Narrow" w:hAnsi="Arial Narrow" w:cs="Times New Roman"/>
          <w:sz w:val="20"/>
          <w:szCs w:val="20"/>
        </w:rPr>
      </w:pPr>
      <w:r w:rsidRPr="00FD1206">
        <w:rPr>
          <w:rFonts w:ascii="Arial Narrow" w:hAnsi="Arial Narrow" w:cs="Times New Roman"/>
          <w:sz w:val="20"/>
          <w:szCs w:val="20"/>
        </w:rPr>
        <w:t>Валютой цены настоящего Договора является российский рубль (RU</w:t>
      </w:r>
      <w:r w:rsidR="0027757B">
        <w:rPr>
          <w:rFonts w:ascii="Arial Narrow" w:hAnsi="Arial Narrow" w:cs="Times New Roman"/>
          <w:sz w:val="20"/>
          <w:szCs w:val="20"/>
        </w:rPr>
        <w:t>B).</w:t>
      </w:r>
    </w:p>
    <w:p w:rsidR="00FD1206" w:rsidRPr="00FD1206" w:rsidRDefault="00FD1206" w:rsidP="00FD1206">
      <w:pPr>
        <w:numPr>
          <w:ilvl w:val="1"/>
          <w:numId w:val="4"/>
        </w:numPr>
        <w:tabs>
          <w:tab w:val="left" w:pos="567"/>
        </w:tabs>
        <w:spacing w:after="0" w:line="276" w:lineRule="auto"/>
        <w:contextualSpacing/>
        <w:jc w:val="both"/>
        <w:rPr>
          <w:rFonts w:ascii="Arial Narrow" w:hAnsi="Arial Narrow" w:cs="Times New Roman"/>
          <w:sz w:val="20"/>
          <w:szCs w:val="20"/>
        </w:rPr>
      </w:pPr>
      <w:r w:rsidRPr="00FD1206">
        <w:rPr>
          <w:rFonts w:ascii="Arial Narrow" w:hAnsi="Arial Narrow" w:cs="Times New Roman"/>
          <w:sz w:val="20"/>
          <w:szCs w:val="20"/>
        </w:rPr>
        <w:t>Моментом исполнения</w:t>
      </w:r>
      <w:r w:rsidR="0027757B">
        <w:rPr>
          <w:rFonts w:ascii="Arial Narrow" w:hAnsi="Arial Narrow" w:cs="Times New Roman"/>
          <w:sz w:val="20"/>
          <w:szCs w:val="20"/>
        </w:rPr>
        <w:t xml:space="preserve"> платежного</w:t>
      </w:r>
      <w:r w:rsidRPr="00FD1206">
        <w:rPr>
          <w:rFonts w:ascii="Arial Narrow" w:hAnsi="Arial Narrow" w:cs="Times New Roman"/>
          <w:sz w:val="20"/>
          <w:szCs w:val="20"/>
        </w:rPr>
        <w:t xml:space="preserve"> обязательства П</w:t>
      </w:r>
      <w:r w:rsidR="0027757B">
        <w:rPr>
          <w:rFonts w:ascii="Arial Narrow" w:hAnsi="Arial Narrow" w:cs="Times New Roman"/>
          <w:sz w:val="20"/>
          <w:szCs w:val="20"/>
        </w:rPr>
        <w:t>окупателя</w:t>
      </w:r>
      <w:r w:rsidRPr="00FD1206">
        <w:rPr>
          <w:rFonts w:ascii="Arial Narrow" w:hAnsi="Arial Narrow" w:cs="Times New Roman"/>
          <w:sz w:val="20"/>
          <w:szCs w:val="20"/>
        </w:rPr>
        <w:t xml:space="preserve"> является момент зачисления полной суммы Вознаграждения на </w:t>
      </w:r>
      <w:r w:rsidR="00A35F15">
        <w:rPr>
          <w:rFonts w:ascii="Arial Narrow" w:hAnsi="Arial Narrow" w:cs="Times New Roman"/>
          <w:sz w:val="20"/>
          <w:szCs w:val="20"/>
        </w:rPr>
        <w:t>корреспондентский счет Банка, осуществляющего платеж</w:t>
      </w:r>
      <w:r w:rsidRPr="00FD1206">
        <w:rPr>
          <w:rFonts w:ascii="Arial Narrow" w:hAnsi="Arial Narrow" w:cs="Times New Roman"/>
          <w:sz w:val="20"/>
          <w:szCs w:val="20"/>
        </w:rPr>
        <w:t xml:space="preserve">.   </w:t>
      </w:r>
    </w:p>
    <w:p w:rsidR="00FD1206" w:rsidRPr="00FD1206" w:rsidRDefault="00FD1206" w:rsidP="00FD1206">
      <w:pPr>
        <w:numPr>
          <w:ilvl w:val="1"/>
          <w:numId w:val="4"/>
        </w:numPr>
        <w:tabs>
          <w:tab w:val="left" w:pos="567"/>
        </w:tabs>
        <w:spacing w:after="0" w:line="276" w:lineRule="auto"/>
        <w:contextualSpacing/>
        <w:jc w:val="both"/>
        <w:rPr>
          <w:rFonts w:ascii="Arial Narrow" w:hAnsi="Arial Narrow" w:cs="Times New Roman"/>
          <w:sz w:val="20"/>
          <w:szCs w:val="20"/>
        </w:rPr>
      </w:pPr>
      <w:r w:rsidRPr="00FD1206">
        <w:rPr>
          <w:rFonts w:ascii="Arial Narrow" w:hAnsi="Arial Narrow" w:cs="Times New Roman"/>
          <w:sz w:val="20"/>
          <w:szCs w:val="20"/>
        </w:rPr>
        <w:t>Вся информация о расчетах доступна П</w:t>
      </w:r>
      <w:r w:rsidR="0027757B">
        <w:rPr>
          <w:rFonts w:ascii="Arial Narrow" w:hAnsi="Arial Narrow" w:cs="Times New Roman"/>
          <w:sz w:val="20"/>
          <w:szCs w:val="20"/>
        </w:rPr>
        <w:t>окупателю</w:t>
      </w:r>
      <w:r w:rsidR="00A35F15">
        <w:rPr>
          <w:rFonts w:ascii="Arial Narrow" w:hAnsi="Arial Narrow" w:cs="Times New Roman"/>
          <w:sz w:val="20"/>
          <w:szCs w:val="20"/>
        </w:rPr>
        <w:t xml:space="preserve"> </w:t>
      </w:r>
      <w:r w:rsidRPr="00FD1206">
        <w:rPr>
          <w:rFonts w:ascii="Arial Narrow" w:hAnsi="Arial Narrow" w:cs="Times New Roman"/>
          <w:sz w:val="20"/>
          <w:szCs w:val="20"/>
        </w:rPr>
        <w:t>в Личном кабинете.</w:t>
      </w:r>
    </w:p>
    <w:p w:rsidR="003E16F8" w:rsidRPr="003E16F8" w:rsidRDefault="0027757B" w:rsidP="003E16F8">
      <w:pPr>
        <w:numPr>
          <w:ilvl w:val="1"/>
          <w:numId w:val="4"/>
        </w:numPr>
        <w:tabs>
          <w:tab w:val="left" w:pos="567"/>
        </w:tabs>
        <w:spacing w:after="0" w:line="276" w:lineRule="auto"/>
        <w:contextualSpacing/>
        <w:jc w:val="both"/>
        <w:rPr>
          <w:rFonts w:ascii="Arial Narrow" w:eastAsia="Times New Roman" w:hAnsi="Arial Narrow" w:cs="Times New Roman"/>
          <w:sz w:val="20"/>
          <w:szCs w:val="20"/>
          <w:lang w:eastAsia="ru-RU"/>
        </w:rPr>
      </w:pPr>
      <w:r>
        <w:rPr>
          <w:rFonts w:ascii="Arial Narrow" w:eastAsia="Times New Roman" w:hAnsi="Arial Narrow" w:cs="Times New Roman"/>
          <w:sz w:val="20"/>
          <w:szCs w:val="20"/>
          <w:lang w:eastAsia="ru-RU"/>
        </w:rPr>
        <w:t>Оператор</w:t>
      </w:r>
      <w:r w:rsidR="003E16F8" w:rsidRPr="003E16F8">
        <w:rPr>
          <w:rFonts w:ascii="Arial Narrow" w:eastAsia="Times New Roman" w:hAnsi="Arial Narrow" w:cs="Times New Roman"/>
          <w:sz w:val="20"/>
          <w:szCs w:val="20"/>
          <w:lang w:eastAsia="ru-RU"/>
        </w:rPr>
        <w:t xml:space="preserve"> не является налоговым агенто</w:t>
      </w:r>
      <w:r>
        <w:rPr>
          <w:rFonts w:ascii="Arial Narrow" w:eastAsia="Times New Roman" w:hAnsi="Arial Narrow" w:cs="Times New Roman"/>
          <w:sz w:val="20"/>
          <w:szCs w:val="20"/>
          <w:lang w:eastAsia="ru-RU"/>
        </w:rPr>
        <w:t>м в отношении доходов Пользователей</w:t>
      </w:r>
      <w:r w:rsidR="003E16F8" w:rsidRPr="003E16F8">
        <w:rPr>
          <w:rFonts w:ascii="Arial Narrow" w:eastAsia="Times New Roman" w:hAnsi="Arial Narrow" w:cs="Times New Roman"/>
          <w:sz w:val="20"/>
          <w:szCs w:val="20"/>
          <w:lang w:eastAsia="ru-RU"/>
        </w:rPr>
        <w:t xml:space="preserve"> или третьих лиц, полученных или выплаченных в рамках исполнения наст</w:t>
      </w:r>
      <w:r>
        <w:rPr>
          <w:rFonts w:ascii="Arial Narrow" w:eastAsia="Times New Roman" w:hAnsi="Arial Narrow" w:cs="Times New Roman"/>
          <w:sz w:val="20"/>
          <w:szCs w:val="20"/>
          <w:lang w:eastAsia="ru-RU"/>
        </w:rPr>
        <w:t>оящего Договора, поскольку Оператор</w:t>
      </w:r>
      <w:r w:rsidR="003E16F8" w:rsidRPr="003E16F8">
        <w:rPr>
          <w:rFonts w:ascii="Arial Narrow" w:eastAsia="Times New Roman" w:hAnsi="Arial Narrow" w:cs="Times New Roman"/>
          <w:sz w:val="20"/>
          <w:szCs w:val="20"/>
          <w:lang w:eastAsia="ru-RU"/>
        </w:rPr>
        <w:t xml:space="preserve"> не выступает источником выплаты таких доходов. Все доходы, поступающие </w:t>
      </w:r>
      <w:r w:rsidR="00EA2C5F">
        <w:rPr>
          <w:rFonts w:ascii="Arial Narrow" w:eastAsia="Times New Roman" w:hAnsi="Arial Narrow" w:cs="Times New Roman"/>
          <w:sz w:val="20"/>
          <w:szCs w:val="20"/>
          <w:lang w:eastAsia="ru-RU"/>
        </w:rPr>
        <w:t>Пользователю</w:t>
      </w:r>
      <w:r w:rsidR="003E16F8" w:rsidRPr="003E16F8">
        <w:rPr>
          <w:rFonts w:ascii="Arial Narrow" w:eastAsia="Times New Roman" w:hAnsi="Arial Narrow" w:cs="Times New Roman"/>
          <w:sz w:val="20"/>
          <w:szCs w:val="20"/>
          <w:lang w:eastAsia="ru-RU"/>
        </w:rPr>
        <w:t xml:space="preserve"> и</w:t>
      </w:r>
      <w:r w:rsidR="00EA2C5F">
        <w:rPr>
          <w:rFonts w:ascii="Arial Narrow" w:eastAsia="Times New Roman" w:hAnsi="Arial Narrow" w:cs="Times New Roman"/>
          <w:sz w:val="20"/>
          <w:szCs w:val="20"/>
          <w:lang w:eastAsia="ru-RU"/>
        </w:rPr>
        <w:t>ли выплачиваемые им через Оператора в пользу третьих лиц</w:t>
      </w:r>
      <w:r w:rsidR="003E16F8" w:rsidRPr="003E16F8">
        <w:rPr>
          <w:rFonts w:ascii="Arial Narrow" w:eastAsia="Times New Roman" w:hAnsi="Arial Narrow" w:cs="Times New Roman"/>
          <w:sz w:val="20"/>
          <w:szCs w:val="20"/>
          <w:lang w:eastAsia="ru-RU"/>
        </w:rPr>
        <w:t xml:space="preserve">, а также любые связанные с ними налоговые обязательства (включая, </w:t>
      </w:r>
      <w:proofErr w:type="gramStart"/>
      <w:r w:rsidR="003E16F8" w:rsidRPr="003E16F8">
        <w:rPr>
          <w:rFonts w:ascii="Arial Narrow" w:eastAsia="Times New Roman" w:hAnsi="Arial Narrow" w:cs="Times New Roman"/>
          <w:sz w:val="20"/>
          <w:szCs w:val="20"/>
          <w:lang w:eastAsia="ru-RU"/>
        </w:rPr>
        <w:t>но</w:t>
      </w:r>
      <w:proofErr w:type="gramEnd"/>
      <w:r w:rsidR="003E16F8" w:rsidRPr="003E16F8">
        <w:rPr>
          <w:rFonts w:ascii="Arial Narrow" w:eastAsia="Times New Roman" w:hAnsi="Arial Narrow" w:cs="Times New Roman"/>
          <w:sz w:val="20"/>
          <w:szCs w:val="20"/>
          <w:lang w:eastAsia="ru-RU"/>
        </w:rPr>
        <w:t xml:space="preserve"> не ограничиваясь, НДФЛ, налог на прибыль, НДС) являются исключите</w:t>
      </w:r>
      <w:r>
        <w:rPr>
          <w:rFonts w:ascii="Arial Narrow" w:eastAsia="Times New Roman" w:hAnsi="Arial Narrow" w:cs="Times New Roman"/>
          <w:sz w:val="20"/>
          <w:szCs w:val="20"/>
          <w:lang w:eastAsia="ru-RU"/>
        </w:rPr>
        <w:t>льно ответственностью Пользователей</w:t>
      </w:r>
      <w:r w:rsidR="003E16F8" w:rsidRPr="003E16F8">
        <w:rPr>
          <w:rFonts w:ascii="Arial Narrow" w:eastAsia="Times New Roman" w:hAnsi="Arial Narrow" w:cs="Times New Roman"/>
          <w:sz w:val="20"/>
          <w:szCs w:val="20"/>
          <w:lang w:eastAsia="ru-RU"/>
        </w:rPr>
        <w:t xml:space="preserve"> или соответствующих третьих лиц, если иное прямо не предусмотрено действующим законодательством Российской Федерации.</w:t>
      </w:r>
    </w:p>
    <w:p w:rsidR="003E16F8" w:rsidRPr="003E16F8" w:rsidRDefault="003E16F8" w:rsidP="003E16F8">
      <w:pPr>
        <w:numPr>
          <w:ilvl w:val="1"/>
          <w:numId w:val="4"/>
        </w:numPr>
        <w:tabs>
          <w:tab w:val="left" w:pos="567"/>
        </w:tabs>
        <w:spacing w:after="0" w:line="276" w:lineRule="auto"/>
        <w:contextualSpacing/>
        <w:jc w:val="both"/>
        <w:rPr>
          <w:rFonts w:ascii="Arial Narrow" w:eastAsia="Times New Roman" w:hAnsi="Arial Narrow" w:cs="Times New Roman"/>
          <w:sz w:val="20"/>
          <w:szCs w:val="20"/>
          <w:lang w:eastAsia="ru-RU"/>
        </w:rPr>
      </w:pPr>
      <w:proofErr w:type="gramStart"/>
      <w:r w:rsidRPr="003E16F8">
        <w:rPr>
          <w:rFonts w:ascii="Arial Narrow" w:eastAsia="Times New Roman" w:hAnsi="Arial Narrow" w:cs="Times New Roman"/>
          <w:sz w:val="20"/>
          <w:szCs w:val="20"/>
          <w:lang w:eastAsia="ru-RU"/>
        </w:rPr>
        <w:t xml:space="preserve">Суммы денежных </w:t>
      </w:r>
      <w:r w:rsidR="0027757B">
        <w:rPr>
          <w:rFonts w:ascii="Arial Narrow" w:eastAsia="Times New Roman" w:hAnsi="Arial Narrow" w:cs="Times New Roman"/>
          <w:sz w:val="20"/>
          <w:szCs w:val="20"/>
          <w:lang w:eastAsia="ru-RU"/>
        </w:rPr>
        <w:t>средств, проходящие через Оператора</w:t>
      </w:r>
      <w:r w:rsidRPr="003E16F8">
        <w:rPr>
          <w:rFonts w:ascii="Arial Narrow" w:eastAsia="Times New Roman" w:hAnsi="Arial Narrow" w:cs="Times New Roman"/>
          <w:sz w:val="20"/>
          <w:szCs w:val="20"/>
          <w:lang w:eastAsia="ru-RU"/>
        </w:rPr>
        <w:t xml:space="preserve"> в рамках исполнения настоящего Договора (за исключением </w:t>
      </w:r>
      <w:r w:rsidR="0027757B">
        <w:rPr>
          <w:rFonts w:ascii="Arial Narrow" w:eastAsia="Times New Roman" w:hAnsi="Arial Narrow" w:cs="Times New Roman"/>
          <w:sz w:val="20"/>
          <w:szCs w:val="20"/>
          <w:lang w:eastAsia="ru-RU"/>
        </w:rPr>
        <w:t xml:space="preserve">непосредственно </w:t>
      </w:r>
      <w:r w:rsidR="0027757B" w:rsidRPr="00311C2A">
        <w:rPr>
          <w:rFonts w:ascii="Arial Narrow" w:eastAsia="Times New Roman" w:hAnsi="Arial Narrow" w:cs="Times New Roman"/>
          <w:sz w:val="20"/>
          <w:szCs w:val="20"/>
          <w:lang w:eastAsia="ru-RU"/>
        </w:rPr>
        <w:t>вознаграждения Оператора за исполнение поручение, оказание услуг, если таковое установлено</w:t>
      </w:r>
      <w:r w:rsidRPr="00311C2A">
        <w:rPr>
          <w:rFonts w:ascii="Arial Narrow" w:eastAsia="Times New Roman" w:hAnsi="Arial Narrow" w:cs="Times New Roman"/>
          <w:sz w:val="20"/>
          <w:szCs w:val="20"/>
          <w:lang w:eastAsia="ru-RU"/>
        </w:rPr>
        <w:t>), носят транзитный характер, поскольку поступают напрямую в Банк</w:t>
      </w:r>
      <w:r w:rsidR="0054128D" w:rsidRPr="00311C2A">
        <w:rPr>
          <w:rFonts w:ascii="Arial Narrow" w:eastAsia="Times New Roman" w:hAnsi="Arial Narrow" w:cs="Times New Roman"/>
          <w:sz w:val="20"/>
          <w:szCs w:val="20"/>
          <w:lang w:eastAsia="ru-RU"/>
        </w:rPr>
        <w:t xml:space="preserve"> </w:t>
      </w:r>
      <w:r w:rsidRPr="00311C2A">
        <w:rPr>
          <w:rFonts w:ascii="Arial Narrow" w:eastAsia="Times New Roman" w:hAnsi="Arial Narrow" w:cs="Times New Roman"/>
          <w:sz w:val="20"/>
          <w:szCs w:val="20"/>
          <w:lang w:eastAsia="ru-RU"/>
        </w:rPr>
        <w:t>и перечисляются Банком</w:t>
      </w:r>
      <w:r w:rsidR="0054128D" w:rsidRPr="00311C2A">
        <w:rPr>
          <w:rFonts w:ascii="Arial Narrow" w:eastAsia="Times New Roman" w:hAnsi="Arial Narrow" w:cs="Times New Roman"/>
          <w:sz w:val="20"/>
          <w:szCs w:val="20"/>
          <w:lang w:eastAsia="ru-RU"/>
        </w:rPr>
        <w:t>,</w:t>
      </w:r>
      <w:r w:rsidRPr="00311C2A">
        <w:rPr>
          <w:rFonts w:ascii="Arial Narrow" w:eastAsia="Times New Roman" w:hAnsi="Arial Narrow" w:cs="Times New Roman"/>
          <w:sz w:val="20"/>
          <w:szCs w:val="20"/>
          <w:lang w:eastAsia="ru-RU"/>
        </w:rPr>
        <w:t xml:space="preserve"> </w:t>
      </w:r>
      <w:r w:rsidR="0054128D" w:rsidRPr="00311C2A">
        <w:rPr>
          <w:rFonts w:ascii="Arial Narrow" w:eastAsia="Times New Roman" w:hAnsi="Arial Narrow" w:cs="Times New Roman"/>
          <w:sz w:val="20"/>
          <w:szCs w:val="20"/>
          <w:lang w:eastAsia="ru-RU"/>
        </w:rPr>
        <w:t xml:space="preserve">либо поступают Перевозчику (в части оплаты Доставки) </w:t>
      </w:r>
      <w:r w:rsidRPr="00311C2A">
        <w:rPr>
          <w:rFonts w:ascii="Arial Narrow" w:eastAsia="Times New Roman" w:hAnsi="Arial Narrow" w:cs="Times New Roman"/>
          <w:sz w:val="20"/>
          <w:szCs w:val="20"/>
          <w:lang w:eastAsia="ru-RU"/>
        </w:rPr>
        <w:t>и</w:t>
      </w:r>
      <w:r w:rsidR="0054128D" w:rsidRPr="00311C2A">
        <w:rPr>
          <w:rFonts w:ascii="Arial Narrow" w:eastAsia="Times New Roman" w:hAnsi="Arial Narrow" w:cs="Times New Roman"/>
          <w:sz w:val="20"/>
          <w:szCs w:val="20"/>
          <w:lang w:eastAsia="ru-RU"/>
        </w:rPr>
        <w:t xml:space="preserve"> не являются доходом Оператора</w:t>
      </w:r>
      <w:r w:rsidRPr="00311C2A">
        <w:rPr>
          <w:rFonts w:ascii="Arial Narrow" w:eastAsia="Times New Roman" w:hAnsi="Arial Narrow" w:cs="Times New Roman"/>
          <w:sz w:val="20"/>
          <w:szCs w:val="20"/>
          <w:lang w:eastAsia="ru-RU"/>
        </w:rPr>
        <w:t xml:space="preserve"> или вознаг</w:t>
      </w:r>
      <w:r w:rsidR="0054128D" w:rsidRPr="00311C2A">
        <w:rPr>
          <w:rFonts w:ascii="Arial Narrow" w:eastAsia="Times New Roman" w:hAnsi="Arial Narrow" w:cs="Times New Roman"/>
          <w:sz w:val="20"/>
          <w:szCs w:val="20"/>
          <w:lang w:eastAsia="ru-RU"/>
        </w:rPr>
        <w:t>раждением, выплачиваемым Оператором</w:t>
      </w:r>
      <w:r w:rsidRPr="00311C2A">
        <w:rPr>
          <w:rFonts w:ascii="Arial Narrow" w:eastAsia="Times New Roman" w:hAnsi="Arial Narrow" w:cs="Times New Roman"/>
          <w:sz w:val="20"/>
          <w:szCs w:val="20"/>
          <w:lang w:eastAsia="ru-RU"/>
        </w:rPr>
        <w:t xml:space="preserve"> в адрес т</w:t>
      </w:r>
      <w:r w:rsidR="0027757B" w:rsidRPr="00311C2A">
        <w:rPr>
          <w:rFonts w:ascii="Arial Narrow" w:eastAsia="Times New Roman" w:hAnsi="Arial Narrow" w:cs="Times New Roman"/>
          <w:sz w:val="20"/>
          <w:szCs w:val="20"/>
          <w:lang w:eastAsia="ru-RU"/>
        </w:rPr>
        <w:t>ретьих лиц.</w:t>
      </w:r>
      <w:proofErr w:type="gramEnd"/>
      <w:r w:rsidR="0027757B" w:rsidRPr="00311C2A">
        <w:rPr>
          <w:rFonts w:ascii="Arial Narrow" w:eastAsia="Times New Roman" w:hAnsi="Arial Narrow" w:cs="Times New Roman"/>
          <w:sz w:val="20"/>
          <w:szCs w:val="20"/>
          <w:lang w:eastAsia="ru-RU"/>
        </w:rPr>
        <w:t xml:space="preserve"> В связи с этим Оператор</w:t>
      </w:r>
      <w:r w:rsidRPr="00311C2A">
        <w:rPr>
          <w:rFonts w:ascii="Arial Narrow" w:eastAsia="Times New Roman" w:hAnsi="Arial Narrow" w:cs="Times New Roman"/>
          <w:sz w:val="20"/>
          <w:szCs w:val="20"/>
          <w:lang w:eastAsia="ru-RU"/>
        </w:rPr>
        <w:t xml:space="preserve"> не является плательщиком страховых взносов в отношении таких транзитных сумм. Ответственность по</w:t>
      </w:r>
      <w:r w:rsidRPr="003E16F8">
        <w:rPr>
          <w:rFonts w:ascii="Arial Narrow" w:eastAsia="Times New Roman" w:hAnsi="Arial Narrow" w:cs="Times New Roman"/>
          <w:sz w:val="20"/>
          <w:szCs w:val="20"/>
          <w:lang w:eastAsia="ru-RU"/>
        </w:rPr>
        <w:t xml:space="preserve"> исчислению и уплате всех видов страховых взносов в отношении сумм, являющихся объектом обложения страховыми взносами, и их получателей </w:t>
      </w:r>
      <w:r w:rsidR="0027757B" w:rsidRPr="003E16F8">
        <w:rPr>
          <w:rFonts w:ascii="Arial Narrow" w:eastAsia="Times New Roman" w:hAnsi="Arial Narrow" w:cs="Times New Roman"/>
          <w:sz w:val="20"/>
          <w:szCs w:val="20"/>
          <w:lang w:eastAsia="ru-RU"/>
        </w:rPr>
        <w:t xml:space="preserve">лежит </w:t>
      </w:r>
      <w:r w:rsidR="0027757B">
        <w:rPr>
          <w:rFonts w:ascii="Arial Narrow" w:eastAsia="Times New Roman" w:hAnsi="Arial Narrow" w:cs="Times New Roman"/>
          <w:sz w:val="20"/>
          <w:szCs w:val="20"/>
          <w:lang w:eastAsia="ru-RU"/>
        </w:rPr>
        <w:t xml:space="preserve">непосредственно на </w:t>
      </w:r>
      <w:r w:rsidRPr="003E16F8">
        <w:rPr>
          <w:rFonts w:ascii="Arial Narrow" w:eastAsia="Times New Roman" w:hAnsi="Arial Narrow" w:cs="Times New Roman"/>
          <w:sz w:val="20"/>
          <w:szCs w:val="20"/>
          <w:lang w:eastAsia="ru-RU"/>
        </w:rPr>
        <w:t>соответствующих плательщиках/получателях таких сумм.</w:t>
      </w:r>
    </w:p>
    <w:p w:rsidR="001828C7" w:rsidRDefault="001828C7" w:rsidP="00612354">
      <w:pPr>
        <w:numPr>
          <w:ilvl w:val="1"/>
          <w:numId w:val="4"/>
        </w:numPr>
        <w:tabs>
          <w:tab w:val="left" w:pos="567"/>
        </w:tabs>
        <w:spacing w:after="0" w:line="276" w:lineRule="auto"/>
        <w:contextualSpacing/>
        <w:jc w:val="both"/>
        <w:rPr>
          <w:rFonts w:ascii="Arial Narrow" w:eastAsia="Times New Roman" w:hAnsi="Arial Narrow" w:cs="Times New Roman"/>
          <w:sz w:val="20"/>
          <w:szCs w:val="20"/>
          <w:lang w:eastAsia="ru-RU"/>
        </w:rPr>
      </w:pPr>
      <w:r w:rsidRPr="00612354">
        <w:rPr>
          <w:rFonts w:ascii="Arial Narrow" w:eastAsia="Times New Roman" w:hAnsi="Arial Narrow" w:cs="Times New Roman"/>
          <w:sz w:val="20"/>
          <w:szCs w:val="20"/>
          <w:lang w:eastAsia="ru-RU"/>
        </w:rPr>
        <w:t>Стороны договорились об отказе взыскания друг с друга процентов по денежным обязательствам, предусмотренным ст. 317.1 ГК РФ.</w:t>
      </w:r>
      <w:bookmarkStart w:id="8" w:name="_Hlk42167814"/>
    </w:p>
    <w:p w:rsidR="008342B9" w:rsidRDefault="008342B9" w:rsidP="008342B9">
      <w:pPr>
        <w:numPr>
          <w:ilvl w:val="0"/>
          <w:numId w:val="4"/>
        </w:numPr>
        <w:tabs>
          <w:tab w:val="left" w:pos="567"/>
        </w:tabs>
        <w:spacing w:after="0" w:line="276" w:lineRule="auto"/>
        <w:contextualSpacing/>
        <w:jc w:val="center"/>
        <w:rPr>
          <w:rFonts w:ascii="Arial Narrow" w:eastAsia="Times New Roman" w:hAnsi="Arial Narrow" w:cs="Times New Roman"/>
          <w:b/>
          <w:sz w:val="20"/>
          <w:szCs w:val="20"/>
          <w:lang w:eastAsia="ru-RU"/>
        </w:rPr>
      </w:pPr>
      <w:r w:rsidRPr="008342B9">
        <w:rPr>
          <w:rFonts w:ascii="Arial Narrow" w:eastAsia="Times New Roman" w:hAnsi="Arial Narrow" w:cs="Times New Roman"/>
          <w:b/>
          <w:sz w:val="20"/>
          <w:szCs w:val="20"/>
          <w:lang w:eastAsia="ru-RU"/>
        </w:rPr>
        <w:t>ГАРАНТИИ И ЗАВЕРЕНИЯ</w:t>
      </w:r>
    </w:p>
    <w:p w:rsidR="008342B9" w:rsidRDefault="008342B9" w:rsidP="008342B9">
      <w:pPr>
        <w:tabs>
          <w:tab w:val="left" w:pos="567"/>
        </w:tabs>
        <w:spacing w:after="0" w:line="276" w:lineRule="auto"/>
        <w:ind w:left="360"/>
        <w:contextualSpacing/>
        <w:rPr>
          <w:rFonts w:ascii="Arial Narrow" w:eastAsia="Times New Roman" w:hAnsi="Arial Narrow" w:cs="Times New Roman"/>
          <w:b/>
          <w:sz w:val="20"/>
          <w:szCs w:val="20"/>
          <w:lang w:eastAsia="ru-RU"/>
        </w:rPr>
      </w:pPr>
    </w:p>
    <w:p w:rsidR="008342B9" w:rsidRPr="008342B9" w:rsidRDefault="008342B9" w:rsidP="008342B9">
      <w:pPr>
        <w:numPr>
          <w:ilvl w:val="1"/>
          <w:numId w:val="4"/>
        </w:numPr>
        <w:tabs>
          <w:tab w:val="left" w:pos="567"/>
        </w:tabs>
        <w:spacing w:after="0" w:line="276" w:lineRule="auto"/>
        <w:contextualSpacing/>
        <w:jc w:val="both"/>
        <w:rPr>
          <w:rFonts w:ascii="Arial Narrow" w:eastAsia="Times New Roman" w:hAnsi="Arial Narrow" w:cs="Times New Roman"/>
          <w:b/>
          <w:sz w:val="20"/>
          <w:szCs w:val="20"/>
          <w:lang w:eastAsia="ru-RU"/>
        </w:rPr>
      </w:pPr>
      <w:r>
        <w:rPr>
          <w:rFonts w:ascii="Arial Narrow" w:eastAsia="Times New Roman" w:hAnsi="Arial Narrow" w:cs="Times New Roman"/>
          <w:b/>
          <w:sz w:val="20"/>
          <w:szCs w:val="20"/>
          <w:lang w:eastAsia="ru-RU"/>
        </w:rPr>
        <w:t>Стороны гарантируют и заверяют друг друга в том, что они:</w:t>
      </w:r>
    </w:p>
    <w:p w:rsidR="008342B9" w:rsidRDefault="008342B9" w:rsidP="008342B9">
      <w:pPr>
        <w:numPr>
          <w:ilvl w:val="2"/>
          <w:numId w:val="4"/>
        </w:numPr>
        <w:pBdr>
          <w:top w:val="nil"/>
          <w:left w:val="nil"/>
          <w:bottom w:val="nil"/>
          <w:right w:val="nil"/>
          <w:between w:val="nil"/>
        </w:pBdr>
        <w:shd w:val="clear" w:color="auto" w:fill="FFFFFF"/>
        <w:spacing w:after="0" w:line="276" w:lineRule="auto"/>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обладают право- и дееспособностью заключать настоящий Договор в соответствии с применимым законодательством, от собственного имени, либо от имени лица, в интересах которого он заключает настоящий Договор;</w:t>
      </w:r>
    </w:p>
    <w:p w:rsidR="008342B9" w:rsidRDefault="008342B9" w:rsidP="008342B9">
      <w:pPr>
        <w:numPr>
          <w:ilvl w:val="2"/>
          <w:numId w:val="4"/>
        </w:numPr>
        <w:pBdr>
          <w:top w:val="nil"/>
          <w:left w:val="nil"/>
          <w:bottom w:val="nil"/>
          <w:right w:val="nil"/>
          <w:between w:val="nil"/>
        </w:pBdr>
        <w:shd w:val="clear" w:color="auto" w:fill="FFFFFF"/>
        <w:spacing w:after="0" w:line="276" w:lineRule="auto"/>
        <w:jc w:val="both"/>
        <w:rPr>
          <w:rFonts w:ascii="Arial Narrow" w:eastAsia="Arial Narrow" w:hAnsi="Arial Narrow" w:cs="Arial Narrow"/>
          <w:color w:val="000000"/>
          <w:sz w:val="20"/>
          <w:szCs w:val="20"/>
        </w:rPr>
      </w:pPr>
      <w:proofErr w:type="gramStart"/>
      <w:r>
        <w:rPr>
          <w:rFonts w:ascii="Arial Narrow" w:eastAsia="Arial Narrow" w:hAnsi="Arial Narrow" w:cs="Arial Narrow"/>
          <w:color w:val="000000"/>
          <w:sz w:val="20"/>
          <w:szCs w:val="20"/>
        </w:rPr>
        <w:t>в процессе использования Портала, заключения и исполнения настоящего Договора, а также сделок с третьими лицами с использованием Портала, будут действовать добросовестно и с соблюдением должной осмотрительности, целью заключения настоящего Договора не является мошенничество, легализация доходов, полученных от незаконной деятельности или иное преступное поведение в отношении другой Стороны, других Пользователей и третьих лиц;</w:t>
      </w:r>
      <w:proofErr w:type="gramEnd"/>
    </w:p>
    <w:p w:rsidR="008342B9" w:rsidRDefault="008342B9" w:rsidP="008342B9">
      <w:pPr>
        <w:numPr>
          <w:ilvl w:val="2"/>
          <w:numId w:val="4"/>
        </w:numPr>
        <w:pBdr>
          <w:top w:val="nil"/>
          <w:left w:val="nil"/>
          <w:bottom w:val="nil"/>
          <w:right w:val="nil"/>
          <w:between w:val="nil"/>
        </w:pBdr>
        <w:shd w:val="clear" w:color="auto" w:fill="FFFFFF"/>
        <w:spacing w:after="0" w:line="276" w:lineRule="auto"/>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на момент заключения настоящего Договора и в течение всего срока его действия, они находятся в состоянии надлежащим образом исполнять свои обязательства по настоящему Договору, в том числе финансовые. Стороны заявляют, что они не находятся в состоянии несостоятельности (банкротства), процедуре банкротства, а также не имеют иных обстоятельств, которые могут препятствовать надлежащему исполнению своих обязательств. Стороны обязуются незамедлительно уведомлять друг друга в письменной форме о наступлении обстоятельств, которые могут препятствовать исполнению обязательств по настоящему Договору, в том числе о наступлении неплатежеспособности (банкротства) или процедуре банкротства.</w:t>
      </w:r>
    </w:p>
    <w:p w:rsidR="008342B9" w:rsidRPr="008342B9" w:rsidRDefault="00A279A1" w:rsidP="008342B9">
      <w:pPr>
        <w:numPr>
          <w:ilvl w:val="1"/>
          <w:numId w:val="4"/>
        </w:numPr>
        <w:pBdr>
          <w:top w:val="nil"/>
          <w:left w:val="nil"/>
          <w:bottom w:val="nil"/>
          <w:right w:val="nil"/>
          <w:between w:val="nil"/>
        </w:pBdr>
        <w:shd w:val="clear" w:color="auto" w:fill="FFFFFF"/>
        <w:spacing w:after="0" w:line="276" w:lineRule="auto"/>
        <w:jc w:val="both"/>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lastRenderedPageBreak/>
        <w:t>Покупатель</w:t>
      </w:r>
      <w:r w:rsidR="008342B9" w:rsidRPr="008342B9">
        <w:rPr>
          <w:rFonts w:ascii="Arial Narrow" w:eastAsia="Arial Narrow" w:hAnsi="Arial Narrow" w:cs="Arial Narrow"/>
          <w:b/>
          <w:color w:val="000000"/>
          <w:sz w:val="20"/>
          <w:szCs w:val="20"/>
        </w:rPr>
        <w:t xml:space="preserve"> также</w:t>
      </w:r>
      <w:r w:rsidR="008342B9">
        <w:rPr>
          <w:rFonts w:ascii="Arial Narrow" w:eastAsia="Arial Narrow" w:hAnsi="Arial Narrow" w:cs="Arial Narrow"/>
          <w:b/>
          <w:color w:val="000000"/>
          <w:sz w:val="20"/>
          <w:szCs w:val="20"/>
        </w:rPr>
        <w:t xml:space="preserve"> заверяет, что он</w:t>
      </w:r>
      <w:r w:rsidR="008342B9" w:rsidRPr="008342B9">
        <w:rPr>
          <w:rFonts w:ascii="Arial Narrow" w:eastAsia="Arial Narrow" w:hAnsi="Arial Narrow" w:cs="Arial Narrow"/>
          <w:b/>
          <w:color w:val="000000"/>
          <w:sz w:val="20"/>
          <w:szCs w:val="20"/>
        </w:rPr>
        <w:t>:</w:t>
      </w:r>
    </w:p>
    <w:p w:rsidR="008342B9" w:rsidRDefault="008342B9" w:rsidP="008342B9">
      <w:pPr>
        <w:numPr>
          <w:ilvl w:val="2"/>
          <w:numId w:val="4"/>
        </w:numPr>
        <w:pBdr>
          <w:top w:val="nil"/>
          <w:left w:val="nil"/>
          <w:bottom w:val="nil"/>
          <w:right w:val="nil"/>
          <w:between w:val="nil"/>
        </w:pBdr>
        <w:shd w:val="clear" w:color="auto" w:fill="FFFFFF"/>
        <w:spacing w:after="0" w:line="276" w:lineRule="auto"/>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понимает, что все предпринимательские риски, связанные с осуществлением сделок между Пользователями, лежат исключительно на Пользователях. Оператор не осуществляет мероприятия должной осмотрительности в рамках сделок между Пользователями;</w:t>
      </w:r>
    </w:p>
    <w:p w:rsidR="008342B9" w:rsidRDefault="008342B9" w:rsidP="008342B9">
      <w:pPr>
        <w:numPr>
          <w:ilvl w:val="2"/>
          <w:numId w:val="4"/>
        </w:numPr>
        <w:pBdr>
          <w:top w:val="nil"/>
          <w:left w:val="nil"/>
          <w:bottom w:val="nil"/>
          <w:right w:val="nil"/>
          <w:between w:val="nil"/>
        </w:pBdr>
        <w:shd w:val="clear" w:color="auto" w:fill="FFFFFF"/>
        <w:spacing w:after="0" w:line="276" w:lineRule="auto"/>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понимает и принимает на себя риски, связанные с недобросовестным поведением или невозможностью исполнения дог</w:t>
      </w:r>
      <w:r w:rsidR="00A279A1">
        <w:rPr>
          <w:rFonts w:ascii="Arial Narrow" w:eastAsia="Arial Narrow" w:hAnsi="Arial Narrow" w:cs="Arial Narrow"/>
          <w:color w:val="000000"/>
          <w:sz w:val="20"/>
          <w:szCs w:val="20"/>
        </w:rPr>
        <w:t>оворных обязатель</w:t>
      </w:r>
      <w:proofErr w:type="gramStart"/>
      <w:r w:rsidR="00A279A1">
        <w:rPr>
          <w:rFonts w:ascii="Arial Narrow" w:eastAsia="Arial Narrow" w:hAnsi="Arial Narrow" w:cs="Arial Narrow"/>
          <w:color w:val="000000"/>
          <w:sz w:val="20"/>
          <w:szCs w:val="20"/>
        </w:rPr>
        <w:t>ств Пр</w:t>
      </w:r>
      <w:proofErr w:type="gramEnd"/>
      <w:r w:rsidR="00A279A1">
        <w:rPr>
          <w:rFonts w:ascii="Arial Narrow" w:eastAsia="Arial Narrow" w:hAnsi="Arial Narrow" w:cs="Arial Narrow"/>
          <w:color w:val="000000"/>
          <w:sz w:val="20"/>
          <w:szCs w:val="20"/>
        </w:rPr>
        <w:t>одавцом</w:t>
      </w:r>
      <w:r>
        <w:rPr>
          <w:rFonts w:ascii="Arial Narrow" w:eastAsia="Arial Narrow" w:hAnsi="Arial Narrow" w:cs="Arial Narrow"/>
          <w:color w:val="000000"/>
          <w:sz w:val="20"/>
          <w:szCs w:val="20"/>
        </w:rPr>
        <w:t>, либо третьими лицами, привлекаемыми в процесс исполнения сделки (в том числе перевозчики, экспедиторы, таможенные брокеры и т.д.);</w:t>
      </w:r>
    </w:p>
    <w:p w:rsidR="008342B9" w:rsidRDefault="008342B9" w:rsidP="008342B9">
      <w:pPr>
        <w:numPr>
          <w:ilvl w:val="2"/>
          <w:numId w:val="4"/>
        </w:numPr>
        <w:pBdr>
          <w:top w:val="nil"/>
          <w:left w:val="nil"/>
          <w:bottom w:val="nil"/>
          <w:right w:val="nil"/>
          <w:between w:val="nil"/>
        </w:pBdr>
        <w:shd w:val="clear" w:color="auto" w:fill="FFFFFF"/>
        <w:spacing w:after="0" w:line="276" w:lineRule="auto"/>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понимает, что Оператор не аффилирован, и не связан какими-либо отношениями с Пользователями в рамках осуществления ими торговли и иной предпринимательской деятельности, за исключением отношений, </w:t>
      </w:r>
      <w:r>
        <w:rPr>
          <w:rFonts w:ascii="Arial Narrow" w:eastAsia="Arial Narrow" w:hAnsi="Arial Narrow" w:cs="Arial Narrow"/>
          <w:sz w:val="20"/>
          <w:szCs w:val="20"/>
        </w:rPr>
        <w:t>связанных</w:t>
      </w:r>
      <w:r>
        <w:rPr>
          <w:rFonts w:ascii="Arial Narrow" w:eastAsia="Arial Narrow" w:hAnsi="Arial Narrow" w:cs="Arial Narrow"/>
          <w:color w:val="000000"/>
          <w:sz w:val="20"/>
          <w:szCs w:val="20"/>
        </w:rPr>
        <w:t xml:space="preserve"> с предоставлением Портала и оказанием сопутствующих, прямо предусмотренных Пользовательской документацией, услуг;</w:t>
      </w:r>
    </w:p>
    <w:p w:rsidR="008342B9" w:rsidRDefault="008342B9" w:rsidP="008342B9">
      <w:pPr>
        <w:numPr>
          <w:ilvl w:val="2"/>
          <w:numId w:val="4"/>
        </w:numPr>
        <w:pBdr>
          <w:top w:val="nil"/>
          <w:left w:val="nil"/>
          <w:bottom w:val="nil"/>
          <w:right w:val="nil"/>
          <w:between w:val="nil"/>
        </w:pBdr>
        <w:shd w:val="clear" w:color="auto" w:fill="FFFFFF"/>
        <w:spacing w:after="0" w:line="276" w:lineRule="auto"/>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понимает, что Оператор не предоставляет юридических консультаций и рекомендаций относительно законодательства или требований, действие которых распространяется на Пользователей, а также относительно соблюдения Пользователями применимого законодательства и требований;</w:t>
      </w:r>
    </w:p>
    <w:p w:rsidR="001828C7" w:rsidRPr="008342B9" w:rsidRDefault="008342B9" w:rsidP="00612354">
      <w:pPr>
        <w:numPr>
          <w:ilvl w:val="2"/>
          <w:numId w:val="4"/>
        </w:numPr>
        <w:pBdr>
          <w:top w:val="nil"/>
          <w:left w:val="nil"/>
          <w:bottom w:val="nil"/>
          <w:right w:val="nil"/>
          <w:between w:val="nil"/>
        </w:pBdr>
        <w:shd w:val="clear" w:color="auto" w:fill="FFFFFF"/>
        <w:spacing w:after="0" w:line="276" w:lineRule="auto"/>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добросовестно исполняет возложенные на него применимым законодательством обязанности по уплате любых налогов и сборов (включая таможенные пошлины).</w:t>
      </w:r>
      <w:bookmarkEnd w:id="8"/>
    </w:p>
    <w:p w:rsidR="001828C7" w:rsidRPr="00A279A1" w:rsidRDefault="00A279A1" w:rsidP="00A279A1">
      <w:pPr>
        <w:numPr>
          <w:ilvl w:val="1"/>
          <w:numId w:val="4"/>
        </w:numPr>
        <w:tabs>
          <w:tab w:val="left" w:pos="567"/>
        </w:tabs>
        <w:spacing w:after="0" w:line="276" w:lineRule="auto"/>
        <w:contextualSpacing/>
        <w:jc w:val="both"/>
        <w:rPr>
          <w:rFonts w:ascii="Arial Narrow" w:eastAsia="Times New Roman" w:hAnsi="Arial Narrow" w:cs="Times New Roman"/>
          <w:sz w:val="20"/>
          <w:szCs w:val="20"/>
          <w:lang w:eastAsia="ru-RU"/>
        </w:rPr>
      </w:pPr>
      <w:r>
        <w:rPr>
          <w:rFonts w:ascii="Arial Narrow" w:eastAsia="Times New Roman" w:hAnsi="Arial Narrow" w:cs="Times New Roman"/>
          <w:sz w:val="20"/>
          <w:szCs w:val="20"/>
          <w:lang w:eastAsia="ru-RU"/>
        </w:rPr>
        <w:t>Покупатель</w:t>
      </w:r>
      <w:r w:rsidR="001828C7" w:rsidRPr="00612354">
        <w:rPr>
          <w:rFonts w:ascii="Arial Narrow" w:eastAsia="Times New Roman" w:hAnsi="Arial Narrow" w:cs="Times New Roman"/>
          <w:sz w:val="20"/>
          <w:szCs w:val="20"/>
          <w:lang w:eastAsia="ru-RU"/>
        </w:rPr>
        <w:t xml:space="preserve"> гарантирует, что предоставленные им данные по договору являются полностью достоверными. В случае </w:t>
      </w:r>
      <w:r>
        <w:rPr>
          <w:rFonts w:ascii="Arial Narrow" w:eastAsia="Times New Roman" w:hAnsi="Arial Narrow" w:cs="Times New Roman"/>
          <w:sz w:val="20"/>
          <w:szCs w:val="20"/>
          <w:lang w:eastAsia="ru-RU"/>
        </w:rPr>
        <w:t>недостоверности данных Покупатель обязан возместить Оператору</w:t>
      </w:r>
      <w:r w:rsidR="001828C7" w:rsidRPr="00612354">
        <w:rPr>
          <w:rFonts w:ascii="Arial Narrow" w:eastAsia="Times New Roman" w:hAnsi="Arial Narrow" w:cs="Times New Roman"/>
          <w:sz w:val="20"/>
          <w:szCs w:val="20"/>
          <w:lang w:eastAsia="ru-RU"/>
        </w:rPr>
        <w:t xml:space="preserve"> причиненные этим убытки. </w:t>
      </w:r>
    </w:p>
    <w:p w:rsidR="002E2A4A" w:rsidRPr="00612354" w:rsidRDefault="002E2A4A" w:rsidP="00612354">
      <w:pPr>
        <w:tabs>
          <w:tab w:val="left" w:pos="567"/>
        </w:tabs>
        <w:spacing w:after="0" w:line="276" w:lineRule="auto"/>
        <w:contextualSpacing/>
        <w:jc w:val="both"/>
        <w:rPr>
          <w:rFonts w:ascii="Arial Narrow" w:eastAsia="Times New Roman" w:hAnsi="Arial Narrow" w:cs="Times New Roman"/>
          <w:sz w:val="20"/>
          <w:szCs w:val="20"/>
          <w:lang w:eastAsia="ru-RU"/>
        </w:rPr>
      </w:pPr>
    </w:p>
    <w:p w:rsidR="001828C7" w:rsidRDefault="001828C7" w:rsidP="00612354">
      <w:pPr>
        <w:pStyle w:val="a0"/>
        <w:numPr>
          <w:ilvl w:val="0"/>
          <w:numId w:val="4"/>
        </w:numPr>
        <w:tabs>
          <w:tab w:val="left" w:pos="425"/>
        </w:tabs>
        <w:spacing w:after="0" w:line="276" w:lineRule="auto"/>
        <w:jc w:val="center"/>
        <w:rPr>
          <w:rFonts w:ascii="Arial Narrow" w:eastAsia="Times New Roman" w:hAnsi="Arial Narrow" w:cs="Times New Roman"/>
          <w:b/>
          <w:caps/>
          <w:sz w:val="20"/>
          <w:szCs w:val="20"/>
          <w:lang w:eastAsia="ru-RU"/>
        </w:rPr>
      </w:pPr>
      <w:r w:rsidRPr="00612354">
        <w:rPr>
          <w:rFonts w:ascii="Arial Narrow" w:eastAsia="Times New Roman" w:hAnsi="Arial Narrow" w:cs="Times New Roman"/>
          <w:b/>
          <w:caps/>
          <w:sz w:val="20"/>
          <w:szCs w:val="20"/>
          <w:lang w:eastAsia="ru-RU"/>
        </w:rPr>
        <w:t>ОТВЕТСТВЕННОСТЬ СТОРОН</w:t>
      </w:r>
    </w:p>
    <w:p w:rsidR="0086197F" w:rsidRPr="00612354" w:rsidRDefault="0086197F" w:rsidP="0086197F">
      <w:pPr>
        <w:pStyle w:val="a0"/>
        <w:tabs>
          <w:tab w:val="left" w:pos="425"/>
        </w:tabs>
        <w:spacing w:after="0" w:line="276" w:lineRule="auto"/>
        <w:ind w:left="360"/>
        <w:rPr>
          <w:rFonts w:ascii="Arial Narrow" w:eastAsia="Times New Roman" w:hAnsi="Arial Narrow" w:cs="Times New Roman"/>
          <w:b/>
          <w:caps/>
          <w:sz w:val="20"/>
          <w:szCs w:val="20"/>
          <w:lang w:eastAsia="ru-RU"/>
        </w:rPr>
      </w:pPr>
    </w:p>
    <w:p w:rsidR="0086197F" w:rsidRDefault="0086197F" w:rsidP="0086197F">
      <w:pPr>
        <w:numPr>
          <w:ilvl w:val="1"/>
          <w:numId w:val="4"/>
        </w:numPr>
        <w:pBdr>
          <w:top w:val="nil"/>
          <w:left w:val="nil"/>
          <w:bottom w:val="nil"/>
          <w:right w:val="nil"/>
          <w:between w:val="nil"/>
        </w:pBdr>
        <w:shd w:val="clear" w:color="auto" w:fill="FFFFFF"/>
        <w:spacing w:after="0" w:line="276" w:lineRule="auto"/>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w:t>
      </w:r>
      <w:r>
        <w:rPr>
          <w:rFonts w:ascii="Arial Narrow" w:eastAsia="Arial Narrow" w:hAnsi="Arial Narrow" w:cs="Arial Narrow"/>
          <w:sz w:val="20"/>
          <w:szCs w:val="20"/>
        </w:rPr>
        <w:t xml:space="preserve">документально подтвержденные </w:t>
      </w:r>
      <w:r>
        <w:rPr>
          <w:rFonts w:ascii="Arial Narrow" w:eastAsia="Arial Narrow" w:hAnsi="Arial Narrow" w:cs="Arial Narrow"/>
          <w:color w:val="000000"/>
          <w:sz w:val="20"/>
          <w:szCs w:val="20"/>
        </w:rPr>
        <w:t>убытки.</w:t>
      </w:r>
    </w:p>
    <w:p w:rsidR="0086197F" w:rsidRDefault="00A279A1" w:rsidP="0086197F">
      <w:pPr>
        <w:numPr>
          <w:ilvl w:val="1"/>
          <w:numId w:val="4"/>
        </w:numPr>
        <w:pBdr>
          <w:top w:val="nil"/>
          <w:left w:val="nil"/>
          <w:bottom w:val="nil"/>
          <w:right w:val="nil"/>
          <w:between w:val="nil"/>
        </w:pBdr>
        <w:shd w:val="clear" w:color="auto" w:fill="FFFFFF"/>
        <w:spacing w:after="0" w:line="276" w:lineRule="auto"/>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Оператор</w:t>
      </w:r>
      <w:r w:rsidR="0086197F">
        <w:rPr>
          <w:rFonts w:ascii="Arial Narrow" w:eastAsia="Arial Narrow" w:hAnsi="Arial Narrow" w:cs="Arial Narrow"/>
          <w:color w:val="000000"/>
          <w:sz w:val="20"/>
          <w:szCs w:val="20"/>
        </w:rPr>
        <w:t xml:space="preserve"> не несет ответственность за негативные последствия и убытки, возникшие у </w:t>
      </w:r>
      <w:r>
        <w:rPr>
          <w:rFonts w:ascii="Arial Narrow" w:eastAsia="Arial Narrow" w:hAnsi="Arial Narrow" w:cs="Arial Narrow"/>
          <w:sz w:val="20"/>
          <w:szCs w:val="20"/>
        </w:rPr>
        <w:t>Покупателя</w:t>
      </w:r>
      <w:r w:rsidR="0086197F">
        <w:rPr>
          <w:rFonts w:ascii="Arial Narrow" w:eastAsia="Arial Narrow" w:hAnsi="Arial Narrow" w:cs="Arial Narrow"/>
          <w:color w:val="000000"/>
          <w:sz w:val="20"/>
          <w:szCs w:val="20"/>
        </w:rPr>
        <w:t xml:space="preserve"> в результате событий и обстоятельств, находящихся вне сферы его компетенции, а также за действия (бездействие) третьих лиц.</w:t>
      </w:r>
    </w:p>
    <w:p w:rsidR="00A279A1" w:rsidRPr="00A279A1" w:rsidRDefault="00A279A1" w:rsidP="00A279A1">
      <w:pPr>
        <w:numPr>
          <w:ilvl w:val="1"/>
          <w:numId w:val="4"/>
        </w:numPr>
        <w:pBdr>
          <w:top w:val="nil"/>
          <w:left w:val="nil"/>
          <w:bottom w:val="nil"/>
          <w:right w:val="nil"/>
          <w:between w:val="nil"/>
        </w:pBdr>
        <w:shd w:val="clear" w:color="auto" w:fill="FFFFFF"/>
        <w:spacing w:after="0" w:line="276" w:lineRule="auto"/>
        <w:jc w:val="both"/>
        <w:rPr>
          <w:rFonts w:ascii="Arial Narrow" w:eastAsia="Arial Narrow" w:hAnsi="Arial Narrow" w:cs="Arial Narrow"/>
          <w:color w:val="000000"/>
          <w:sz w:val="20"/>
          <w:szCs w:val="20"/>
        </w:rPr>
      </w:pPr>
      <w:r w:rsidRPr="00A279A1">
        <w:rPr>
          <w:rFonts w:ascii="Arial Narrow" w:eastAsia="Arial Narrow" w:hAnsi="Arial Narrow" w:cs="Arial Narrow"/>
          <w:color w:val="000000"/>
          <w:sz w:val="20"/>
          <w:szCs w:val="20"/>
        </w:rPr>
        <w:t xml:space="preserve">Стороны особо оговорили, что Оператор ни при каких условиях не отвечает и не может отвечать перед Покупателем за исполнение Продавцом или Перевозчиком обязательств, предусмотренных сделкой, в том числе </w:t>
      </w:r>
      <w:proofErr w:type="gramStart"/>
      <w:r w:rsidRPr="00A279A1">
        <w:rPr>
          <w:rFonts w:ascii="Arial Narrow" w:eastAsia="Arial Narrow" w:hAnsi="Arial Narrow" w:cs="Arial Narrow"/>
          <w:color w:val="000000"/>
          <w:sz w:val="20"/>
          <w:szCs w:val="20"/>
        </w:rPr>
        <w:t>за</w:t>
      </w:r>
      <w:proofErr w:type="gramEnd"/>
      <w:r w:rsidRPr="00A279A1">
        <w:rPr>
          <w:rFonts w:ascii="Arial Narrow" w:eastAsia="Arial Narrow" w:hAnsi="Arial Narrow" w:cs="Arial Narrow"/>
          <w:color w:val="000000"/>
          <w:sz w:val="20"/>
          <w:szCs w:val="20"/>
        </w:rPr>
        <w:t>:</w:t>
      </w:r>
    </w:p>
    <w:p w:rsidR="00A279A1" w:rsidRDefault="00A279A1" w:rsidP="00A279A1">
      <w:pPr>
        <w:pStyle w:val="a0"/>
        <w:numPr>
          <w:ilvl w:val="0"/>
          <w:numId w:val="29"/>
        </w:numPr>
        <w:pBdr>
          <w:top w:val="nil"/>
          <w:left w:val="nil"/>
          <w:bottom w:val="nil"/>
          <w:right w:val="nil"/>
          <w:between w:val="nil"/>
        </w:pBdr>
        <w:shd w:val="clear" w:color="auto" w:fill="FFFFFF"/>
        <w:spacing w:after="0" w:line="276" w:lineRule="auto"/>
        <w:jc w:val="both"/>
        <w:rPr>
          <w:rFonts w:ascii="Arial Narrow" w:eastAsia="Arial Narrow" w:hAnsi="Arial Narrow" w:cs="Arial Narrow"/>
          <w:color w:val="000000"/>
          <w:sz w:val="20"/>
          <w:szCs w:val="20"/>
        </w:rPr>
      </w:pPr>
      <w:r w:rsidRPr="00A279A1">
        <w:rPr>
          <w:rFonts w:ascii="Arial Narrow" w:eastAsia="Arial Narrow" w:hAnsi="Arial Narrow" w:cs="Arial Narrow"/>
          <w:color w:val="000000"/>
          <w:sz w:val="20"/>
          <w:szCs w:val="20"/>
        </w:rPr>
        <w:t>неисполнение либо ненадлежащее исполнение Продавцом обязанности по передаче Товара Покупателю/Перевозчику, в том числе за своевременность такой передачи (при условии своевременного уведомления Оператором Продавца о поступлении оплаты от Покупателя), надлежащую упаковку и т.д.</w:t>
      </w:r>
    </w:p>
    <w:p w:rsidR="00A279A1" w:rsidRDefault="00A279A1" w:rsidP="00A279A1">
      <w:pPr>
        <w:pStyle w:val="a0"/>
        <w:numPr>
          <w:ilvl w:val="0"/>
          <w:numId w:val="29"/>
        </w:numPr>
        <w:pBdr>
          <w:top w:val="nil"/>
          <w:left w:val="nil"/>
          <w:bottom w:val="nil"/>
          <w:right w:val="nil"/>
          <w:between w:val="nil"/>
        </w:pBdr>
        <w:shd w:val="clear" w:color="auto" w:fill="FFFFFF"/>
        <w:spacing w:after="0" w:line="276" w:lineRule="auto"/>
        <w:jc w:val="both"/>
        <w:rPr>
          <w:rFonts w:ascii="Arial Narrow" w:eastAsia="Arial Narrow" w:hAnsi="Arial Narrow" w:cs="Arial Narrow"/>
          <w:color w:val="000000"/>
          <w:sz w:val="20"/>
          <w:szCs w:val="20"/>
        </w:rPr>
      </w:pPr>
      <w:r w:rsidRPr="00A279A1">
        <w:rPr>
          <w:rFonts w:ascii="Arial Narrow" w:eastAsia="Arial Narrow" w:hAnsi="Arial Narrow" w:cs="Arial Narrow"/>
          <w:color w:val="000000"/>
          <w:sz w:val="20"/>
          <w:szCs w:val="20"/>
        </w:rPr>
        <w:t>действительность и полноту прав Продавца на реализуемые товары, работы, услуги;</w:t>
      </w:r>
    </w:p>
    <w:p w:rsidR="00A279A1" w:rsidRDefault="00A279A1" w:rsidP="00A279A1">
      <w:pPr>
        <w:pStyle w:val="a0"/>
        <w:numPr>
          <w:ilvl w:val="0"/>
          <w:numId w:val="29"/>
        </w:numPr>
        <w:pBdr>
          <w:top w:val="nil"/>
          <w:left w:val="nil"/>
          <w:bottom w:val="nil"/>
          <w:right w:val="nil"/>
          <w:between w:val="nil"/>
        </w:pBdr>
        <w:shd w:val="clear" w:color="auto" w:fill="FFFFFF"/>
        <w:spacing w:after="0" w:line="276" w:lineRule="auto"/>
        <w:jc w:val="both"/>
        <w:rPr>
          <w:rFonts w:ascii="Arial Narrow" w:eastAsia="Arial Narrow" w:hAnsi="Arial Narrow" w:cs="Arial Narrow"/>
          <w:color w:val="000000"/>
          <w:sz w:val="20"/>
          <w:szCs w:val="20"/>
        </w:rPr>
      </w:pPr>
      <w:r w:rsidRPr="00A279A1">
        <w:rPr>
          <w:rFonts w:ascii="Arial Narrow" w:eastAsia="Arial Narrow" w:hAnsi="Arial Narrow" w:cs="Arial Narrow"/>
          <w:color w:val="000000"/>
          <w:sz w:val="20"/>
          <w:szCs w:val="20"/>
        </w:rPr>
        <w:t xml:space="preserve">справедливость и обоснованность </w:t>
      </w:r>
      <w:proofErr w:type="gramStart"/>
      <w:r w:rsidRPr="00A279A1">
        <w:rPr>
          <w:rFonts w:ascii="Arial Narrow" w:eastAsia="Arial Narrow" w:hAnsi="Arial Narrow" w:cs="Arial Narrow"/>
          <w:color w:val="000000"/>
          <w:sz w:val="20"/>
          <w:szCs w:val="20"/>
        </w:rPr>
        <w:t>стоимости Товара/работы/услуги Продавца</w:t>
      </w:r>
      <w:proofErr w:type="gramEnd"/>
      <w:r w:rsidRPr="00A279A1">
        <w:rPr>
          <w:rFonts w:ascii="Arial Narrow" w:eastAsia="Arial Narrow" w:hAnsi="Arial Narrow" w:cs="Arial Narrow"/>
          <w:color w:val="000000"/>
          <w:sz w:val="20"/>
          <w:szCs w:val="20"/>
        </w:rPr>
        <w:t xml:space="preserve"> или Перевозчика;</w:t>
      </w:r>
    </w:p>
    <w:p w:rsidR="00A279A1" w:rsidRDefault="00A279A1" w:rsidP="00A279A1">
      <w:pPr>
        <w:pStyle w:val="a0"/>
        <w:numPr>
          <w:ilvl w:val="0"/>
          <w:numId w:val="29"/>
        </w:numPr>
        <w:pBdr>
          <w:top w:val="nil"/>
          <w:left w:val="nil"/>
          <w:bottom w:val="nil"/>
          <w:right w:val="nil"/>
          <w:between w:val="nil"/>
        </w:pBdr>
        <w:shd w:val="clear" w:color="auto" w:fill="FFFFFF"/>
        <w:spacing w:after="0" w:line="276" w:lineRule="auto"/>
        <w:jc w:val="both"/>
        <w:rPr>
          <w:rFonts w:ascii="Arial Narrow" w:eastAsia="Arial Narrow" w:hAnsi="Arial Narrow" w:cs="Arial Narrow"/>
          <w:color w:val="000000"/>
          <w:sz w:val="20"/>
          <w:szCs w:val="20"/>
        </w:rPr>
      </w:pPr>
      <w:r w:rsidRPr="00A279A1">
        <w:rPr>
          <w:rFonts w:ascii="Arial Narrow" w:eastAsia="Arial Narrow" w:hAnsi="Arial Narrow" w:cs="Arial Narrow"/>
          <w:color w:val="000000"/>
          <w:sz w:val="20"/>
          <w:szCs w:val="20"/>
        </w:rPr>
        <w:t>соответствие товаров, работ, услуг заявленному или должному качеству, количеству, ассортименту, комплектности, описанию или ожиданиям Покупателя.</w:t>
      </w:r>
    </w:p>
    <w:p w:rsidR="00A279A1" w:rsidRPr="00A279A1" w:rsidRDefault="00A279A1" w:rsidP="00A279A1">
      <w:pPr>
        <w:pStyle w:val="a0"/>
        <w:numPr>
          <w:ilvl w:val="0"/>
          <w:numId w:val="29"/>
        </w:numPr>
        <w:pBdr>
          <w:top w:val="nil"/>
          <w:left w:val="nil"/>
          <w:bottom w:val="nil"/>
          <w:right w:val="nil"/>
          <w:between w:val="nil"/>
        </w:pBdr>
        <w:shd w:val="clear" w:color="auto" w:fill="FFFFFF"/>
        <w:spacing w:after="0" w:line="276" w:lineRule="auto"/>
        <w:jc w:val="both"/>
        <w:rPr>
          <w:rFonts w:ascii="Arial Narrow" w:eastAsia="Arial Narrow" w:hAnsi="Arial Narrow" w:cs="Arial Narrow"/>
          <w:color w:val="000000"/>
          <w:sz w:val="20"/>
          <w:szCs w:val="20"/>
        </w:rPr>
      </w:pPr>
      <w:r w:rsidRPr="00A279A1">
        <w:rPr>
          <w:rFonts w:ascii="Arial Narrow" w:eastAsia="Arial Narrow" w:hAnsi="Arial Narrow" w:cs="Arial Narrow"/>
          <w:color w:val="000000"/>
          <w:sz w:val="20"/>
          <w:szCs w:val="20"/>
        </w:rPr>
        <w:t>повреждения или утраты Товара по вине Перевозчика, или третьих лиц в процессе Доставки.</w:t>
      </w:r>
    </w:p>
    <w:p w:rsidR="0086197F" w:rsidRDefault="00EA2C5F" w:rsidP="0086197F">
      <w:pPr>
        <w:numPr>
          <w:ilvl w:val="1"/>
          <w:numId w:val="4"/>
        </w:numPr>
        <w:pBdr>
          <w:top w:val="nil"/>
          <w:left w:val="nil"/>
          <w:bottom w:val="nil"/>
          <w:right w:val="nil"/>
          <w:between w:val="nil"/>
        </w:pBdr>
        <w:shd w:val="clear" w:color="auto" w:fill="FFFFFF"/>
        <w:spacing w:after="0" w:line="276" w:lineRule="auto"/>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Оператор</w:t>
      </w:r>
      <w:r w:rsidR="0086197F">
        <w:rPr>
          <w:rFonts w:ascii="Arial Narrow" w:eastAsia="Arial Narrow" w:hAnsi="Arial Narrow" w:cs="Arial Narrow"/>
          <w:color w:val="000000"/>
          <w:sz w:val="20"/>
          <w:szCs w:val="20"/>
        </w:rPr>
        <w:t xml:space="preserve"> н</w:t>
      </w:r>
      <w:r w:rsidR="0086197F">
        <w:rPr>
          <w:rFonts w:ascii="Arial Narrow" w:eastAsia="Arial Narrow" w:hAnsi="Arial Narrow" w:cs="Arial Narrow"/>
          <w:sz w:val="20"/>
          <w:szCs w:val="20"/>
        </w:rPr>
        <w:t>и</w:t>
      </w:r>
      <w:r w:rsidR="0086197F">
        <w:rPr>
          <w:rFonts w:ascii="Arial Narrow" w:eastAsia="Arial Narrow" w:hAnsi="Arial Narrow" w:cs="Arial Narrow"/>
          <w:color w:val="000000"/>
          <w:sz w:val="20"/>
          <w:szCs w:val="20"/>
        </w:rPr>
        <w:t xml:space="preserve"> в коем случае не несет ответственности и не возмещает любой ущерб или убытки, прямо или опосредованно возникшие в связи с использованием Портала, помимо прочего связанные </w:t>
      </w:r>
      <w:proofErr w:type="gramStart"/>
      <w:r w:rsidR="0086197F">
        <w:rPr>
          <w:rFonts w:ascii="Arial Narrow" w:eastAsia="Arial Narrow" w:hAnsi="Arial Narrow" w:cs="Arial Narrow"/>
          <w:color w:val="000000"/>
          <w:sz w:val="20"/>
          <w:szCs w:val="20"/>
        </w:rPr>
        <w:t>с</w:t>
      </w:r>
      <w:proofErr w:type="gramEnd"/>
      <w:r w:rsidR="0086197F">
        <w:rPr>
          <w:rFonts w:ascii="Arial Narrow" w:eastAsia="Arial Narrow" w:hAnsi="Arial Narrow" w:cs="Arial Narrow"/>
          <w:color w:val="000000"/>
          <w:sz w:val="20"/>
          <w:szCs w:val="20"/>
        </w:rPr>
        <w:t>:</w:t>
      </w:r>
    </w:p>
    <w:p w:rsidR="00A279A1" w:rsidRDefault="0086197F" w:rsidP="0086197F">
      <w:pPr>
        <w:pStyle w:val="a0"/>
        <w:numPr>
          <w:ilvl w:val="0"/>
          <w:numId w:val="30"/>
        </w:numPr>
        <w:pBdr>
          <w:top w:val="nil"/>
          <w:left w:val="nil"/>
          <w:bottom w:val="nil"/>
          <w:right w:val="nil"/>
          <w:between w:val="nil"/>
        </w:pBdr>
        <w:shd w:val="clear" w:color="auto" w:fill="FFFFFF"/>
        <w:spacing w:after="0" w:line="276" w:lineRule="auto"/>
        <w:jc w:val="both"/>
        <w:rPr>
          <w:rFonts w:ascii="Arial Narrow" w:eastAsia="Arial Narrow" w:hAnsi="Arial Narrow" w:cs="Arial Narrow"/>
          <w:color w:val="000000"/>
          <w:sz w:val="20"/>
          <w:szCs w:val="20"/>
        </w:rPr>
      </w:pPr>
      <w:r w:rsidRPr="00A279A1">
        <w:rPr>
          <w:rFonts w:ascii="Arial Narrow" w:eastAsia="Arial Narrow" w:hAnsi="Arial Narrow" w:cs="Arial Narrow"/>
          <w:color w:val="000000"/>
          <w:sz w:val="20"/>
          <w:szCs w:val="20"/>
        </w:rPr>
        <w:t>недобросовестным поведением Пользователей, в том числе в случае мошенничества;</w:t>
      </w:r>
    </w:p>
    <w:p w:rsidR="00EA2C5F" w:rsidRDefault="00EA2C5F" w:rsidP="0086197F">
      <w:pPr>
        <w:pStyle w:val="a0"/>
        <w:numPr>
          <w:ilvl w:val="0"/>
          <w:numId w:val="30"/>
        </w:numPr>
        <w:pBdr>
          <w:top w:val="nil"/>
          <w:left w:val="nil"/>
          <w:bottom w:val="nil"/>
          <w:right w:val="nil"/>
          <w:between w:val="nil"/>
        </w:pBdr>
        <w:shd w:val="clear" w:color="auto" w:fill="FFFFFF"/>
        <w:spacing w:after="0" w:line="276" w:lineRule="auto"/>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неисполнением Пользователями требований налогового, таможенного и иного применимого законодательства в процессе исполнения Договора и использования Портала;</w:t>
      </w:r>
    </w:p>
    <w:p w:rsidR="00A279A1" w:rsidRDefault="0086197F" w:rsidP="0086197F">
      <w:pPr>
        <w:pStyle w:val="a0"/>
        <w:numPr>
          <w:ilvl w:val="0"/>
          <w:numId w:val="30"/>
        </w:numPr>
        <w:pBdr>
          <w:top w:val="nil"/>
          <w:left w:val="nil"/>
          <w:bottom w:val="nil"/>
          <w:right w:val="nil"/>
          <w:between w:val="nil"/>
        </w:pBdr>
        <w:shd w:val="clear" w:color="auto" w:fill="FFFFFF"/>
        <w:spacing w:after="0" w:line="276" w:lineRule="auto"/>
        <w:jc w:val="both"/>
        <w:rPr>
          <w:rFonts w:ascii="Arial Narrow" w:eastAsia="Arial Narrow" w:hAnsi="Arial Narrow" w:cs="Arial Narrow"/>
          <w:color w:val="000000"/>
          <w:sz w:val="20"/>
          <w:szCs w:val="20"/>
        </w:rPr>
      </w:pPr>
      <w:r w:rsidRPr="00A279A1">
        <w:rPr>
          <w:rFonts w:ascii="Arial Narrow" w:eastAsia="Arial Narrow" w:hAnsi="Arial Narrow" w:cs="Arial Narrow"/>
          <w:color w:val="000000"/>
          <w:sz w:val="20"/>
          <w:szCs w:val="20"/>
        </w:rPr>
        <w:t>нарушением интеллектуальных прав Пользователей и третьих лиц, за исключением случаев, когда нарушение допущено Оператором в форме прямого умысла;</w:t>
      </w:r>
    </w:p>
    <w:p w:rsidR="0086197F" w:rsidRPr="00A279A1" w:rsidRDefault="0086197F" w:rsidP="0086197F">
      <w:pPr>
        <w:pStyle w:val="a0"/>
        <w:numPr>
          <w:ilvl w:val="0"/>
          <w:numId w:val="30"/>
        </w:numPr>
        <w:pBdr>
          <w:top w:val="nil"/>
          <w:left w:val="nil"/>
          <w:bottom w:val="nil"/>
          <w:right w:val="nil"/>
          <w:between w:val="nil"/>
        </w:pBdr>
        <w:shd w:val="clear" w:color="auto" w:fill="FFFFFF"/>
        <w:spacing w:after="0" w:line="276" w:lineRule="auto"/>
        <w:jc w:val="both"/>
        <w:rPr>
          <w:rFonts w:ascii="Arial Narrow" w:eastAsia="Arial Narrow" w:hAnsi="Arial Narrow" w:cs="Arial Narrow"/>
          <w:color w:val="000000"/>
          <w:sz w:val="20"/>
          <w:szCs w:val="20"/>
        </w:rPr>
      </w:pPr>
      <w:r w:rsidRPr="00A279A1">
        <w:rPr>
          <w:rFonts w:ascii="Arial Narrow" w:eastAsia="Arial Narrow" w:hAnsi="Arial Narrow" w:cs="Arial Narrow"/>
          <w:color w:val="000000"/>
          <w:sz w:val="20"/>
          <w:szCs w:val="20"/>
        </w:rPr>
        <w:t xml:space="preserve"> в иных случаях, когда отсутствует прямой умысел Оператора.</w:t>
      </w:r>
    </w:p>
    <w:p w:rsidR="001828C7" w:rsidRPr="0086197F" w:rsidRDefault="001828C7" w:rsidP="0086197F">
      <w:pPr>
        <w:numPr>
          <w:ilvl w:val="1"/>
          <w:numId w:val="4"/>
        </w:numPr>
        <w:tabs>
          <w:tab w:val="left" w:pos="567"/>
        </w:tabs>
        <w:spacing w:after="0" w:line="276" w:lineRule="auto"/>
        <w:contextualSpacing/>
        <w:jc w:val="both"/>
        <w:rPr>
          <w:rFonts w:ascii="Arial Narrow" w:eastAsia="Times New Roman" w:hAnsi="Arial Narrow" w:cs="Times New Roman"/>
          <w:sz w:val="20"/>
          <w:szCs w:val="20"/>
          <w:lang w:eastAsia="ru-RU"/>
        </w:rPr>
      </w:pPr>
      <w:r w:rsidRPr="00612354">
        <w:rPr>
          <w:rFonts w:ascii="Arial Narrow" w:eastAsia="Times New Roman" w:hAnsi="Arial Narrow" w:cs="Times New Roman"/>
          <w:sz w:val="20"/>
          <w:szCs w:val="20"/>
          <w:lang w:eastAsia="ru-RU"/>
        </w:rPr>
        <w:t>В</w:t>
      </w:r>
      <w:r w:rsidR="00A279A1">
        <w:rPr>
          <w:rFonts w:ascii="Arial Narrow" w:eastAsia="Times New Roman" w:hAnsi="Arial Narrow" w:cs="Times New Roman"/>
          <w:sz w:val="20"/>
          <w:szCs w:val="20"/>
          <w:lang w:eastAsia="ru-RU"/>
        </w:rPr>
        <w:t xml:space="preserve"> случае</w:t>
      </w:r>
      <w:proofErr w:type="gramStart"/>
      <w:r w:rsidR="00A279A1">
        <w:rPr>
          <w:rFonts w:ascii="Arial Narrow" w:eastAsia="Times New Roman" w:hAnsi="Arial Narrow" w:cs="Times New Roman"/>
          <w:sz w:val="20"/>
          <w:szCs w:val="20"/>
          <w:lang w:eastAsia="ru-RU"/>
        </w:rPr>
        <w:t>,</w:t>
      </w:r>
      <w:proofErr w:type="gramEnd"/>
      <w:r w:rsidR="00A279A1">
        <w:rPr>
          <w:rFonts w:ascii="Arial Narrow" w:eastAsia="Times New Roman" w:hAnsi="Arial Narrow" w:cs="Times New Roman"/>
          <w:sz w:val="20"/>
          <w:szCs w:val="20"/>
          <w:lang w:eastAsia="ru-RU"/>
        </w:rPr>
        <w:t xml:space="preserve"> если исполнение Оператором</w:t>
      </w:r>
      <w:r w:rsidRPr="00612354">
        <w:rPr>
          <w:rFonts w:ascii="Arial Narrow" w:eastAsia="Times New Roman" w:hAnsi="Arial Narrow" w:cs="Times New Roman"/>
          <w:sz w:val="20"/>
          <w:szCs w:val="20"/>
          <w:lang w:eastAsia="ru-RU"/>
        </w:rPr>
        <w:t xml:space="preserve"> Договора явилось осно</w:t>
      </w:r>
      <w:r w:rsidR="00A279A1">
        <w:rPr>
          <w:rFonts w:ascii="Arial Narrow" w:eastAsia="Times New Roman" w:hAnsi="Arial Narrow" w:cs="Times New Roman"/>
          <w:sz w:val="20"/>
          <w:szCs w:val="20"/>
          <w:lang w:eastAsia="ru-RU"/>
        </w:rPr>
        <w:t>ванием для предъявления к Оператору</w:t>
      </w:r>
      <w:r w:rsidRPr="00612354">
        <w:rPr>
          <w:rFonts w:ascii="Arial Narrow" w:eastAsia="Times New Roman" w:hAnsi="Arial Narrow" w:cs="Times New Roman"/>
          <w:sz w:val="20"/>
          <w:szCs w:val="20"/>
          <w:lang w:eastAsia="ru-RU"/>
        </w:rPr>
        <w:t xml:space="preserve"> претензий, исков и/или предписаний по уплате штрафных санкций со стороны государственных органов</w:t>
      </w:r>
      <w:r w:rsidR="00A279A1">
        <w:rPr>
          <w:rFonts w:ascii="Arial Narrow" w:eastAsia="Times New Roman" w:hAnsi="Arial Narrow" w:cs="Times New Roman"/>
          <w:sz w:val="20"/>
          <w:szCs w:val="20"/>
          <w:lang w:eastAsia="ru-RU"/>
        </w:rPr>
        <w:t xml:space="preserve"> и/или третьих лиц, Покупатель</w:t>
      </w:r>
      <w:r w:rsidRPr="00612354">
        <w:rPr>
          <w:rFonts w:ascii="Arial Narrow" w:eastAsia="Times New Roman" w:hAnsi="Arial Narrow" w:cs="Times New Roman"/>
          <w:sz w:val="20"/>
          <w:szCs w:val="20"/>
          <w:lang w:eastAsia="ru-RU"/>
        </w:rPr>
        <w:t xml:space="preserve"> обязуется незаме</w:t>
      </w:r>
      <w:r w:rsidR="00A279A1">
        <w:rPr>
          <w:rFonts w:ascii="Arial Narrow" w:eastAsia="Times New Roman" w:hAnsi="Arial Narrow" w:cs="Times New Roman"/>
          <w:sz w:val="20"/>
          <w:szCs w:val="20"/>
          <w:lang w:eastAsia="ru-RU"/>
        </w:rPr>
        <w:t xml:space="preserve">длительно по требованию Оператора </w:t>
      </w:r>
      <w:r w:rsidRPr="00612354">
        <w:rPr>
          <w:rFonts w:ascii="Arial Narrow" w:eastAsia="Times New Roman" w:hAnsi="Arial Narrow" w:cs="Times New Roman"/>
          <w:sz w:val="20"/>
          <w:szCs w:val="20"/>
          <w:lang w:eastAsia="ru-RU"/>
        </w:rPr>
        <w:t>предоставить ему всю запрашиваемую информацию, ка</w:t>
      </w:r>
      <w:r w:rsidR="00A279A1">
        <w:rPr>
          <w:rFonts w:ascii="Arial Narrow" w:eastAsia="Times New Roman" w:hAnsi="Arial Narrow" w:cs="Times New Roman"/>
          <w:sz w:val="20"/>
          <w:szCs w:val="20"/>
          <w:lang w:eastAsia="ru-RU"/>
        </w:rPr>
        <w:t>сающуюся заключенной Покупателем</w:t>
      </w:r>
      <w:r w:rsidRPr="00612354">
        <w:rPr>
          <w:rFonts w:ascii="Arial Narrow" w:eastAsia="Times New Roman" w:hAnsi="Arial Narrow" w:cs="Times New Roman"/>
          <w:sz w:val="20"/>
          <w:szCs w:val="20"/>
          <w:lang w:eastAsia="ru-RU"/>
        </w:rPr>
        <w:t xml:space="preserve"> сделки с </w:t>
      </w:r>
      <w:r w:rsidR="00A279A1">
        <w:rPr>
          <w:rFonts w:ascii="Arial Narrow" w:eastAsia="Times New Roman" w:hAnsi="Arial Narrow" w:cs="Times New Roman"/>
          <w:sz w:val="20"/>
          <w:szCs w:val="20"/>
          <w:lang w:eastAsia="ru-RU"/>
        </w:rPr>
        <w:t>Продавцом/Перевозчиком, содействовать Оператором</w:t>
      </w:r>
      <w:r w:rsidRPr="00612354">
        <w:rPr>
          <w:rFonts w:ascii="Arial Narrow" w:eastAsia="Times New Roman" w:hAnsi="Arial Narrow" w:cs="Times New Roman"/>
          <w:sz w:val="20"/>
          <w:szCs w:val="20"/>
          <w:lang w:eastAsia="ru-RU"/>
        </w:rPr>
        <w:t xml:space="preserve"> в урегулировании таких претензий и и</w:t>
      </w:r>
      <w:r w:rsidR="00A279A1">
        <w:rPr>
          <w:rFonts w:ascii="Arial Narrow" w:eastAsia="Times New Roman" w:hAnsi="Arial Narrow" w:cs="Times New Roman"/>
          <w:sz w:val="20"/>
          <w:szCs w:val="20"/>
          <w:lang w:eastAsia="ru-RU"/>
        </w:rPr>
        <w:t xml:space="preserve">сков, а также возместить Оператору </w:t>
      </w:r>
      <w:r w:rsidRPr="00612354">
        <w:rPr>
          <w:rFonts w:ascii="Arial Narrow" w:eastAsia="Times New Roman" w:hAnsi="Arial Narrow" w:cs="Times New Roman"/>
          <w:sz w:val="20"/>
          <w:szCs w:val="20"/>
          <w:lang w:eastAsia="ru-RU"/>
        </w:rPr>
        <w:t>документально подтвержденные убытки (включая судебные расходы по упл</w:t>
      </w:r>
      <w:r w:rsidR="00A279A1">
        <w:rPr>
          <w:rFonts w:ascii="Arial Narrow" w:eastAsia="Times New Roman" w:hAnsi="Arial Narrow" w:cs="Times New Roman"/>
          <w:sz w:val="20"/>
          <w:szCs w:val="20"/>
          <w:lang w:eastAsia="ru-RU"/>
        </w:rPr>
        <w:t>ате штрафов), причиненные Оператору</w:t>
      </w:r>
      <w:r w:rsidRPr="00612354">
        <w:rPr>
          <w:rFonts w:ascii="Arial Narrow" w:eastAsia="Times New Roman" w:hAnsi="Arial Narrow" w:cs="Times New Roman"/>
          <w:sz w:val="20"/>
          <w:szCs w:val="20"/>
          <w:lang w:eastAsia="ru-RU"/>
        </w:rPr>
        <w:t xml:space="preserve"> вследствие предъявления ему таких претензий, исков, предписаний в связи с нарушением прав третьих лиц и/или действующего законодательства РФ в результате исполнения обязательств по Договору.</w:t>
      </w:r>
    </w:p>
    <w:p w:rsidR="00307A64" w:rsidRDefault="001828C7" w:rsidP="00307A64">
      <w:pPr>
        <w:numPr>
          <w:ilvl w:val="1"/>
          <w:numId w:val="4"/>
        </w:numPr>
        <w:tabs>
          <w:tab w:val="left" w:pos="567"/>
        </w:tabs>
        <w:spacing w:after="0" w:line="276" w:lineRule="auto"/>
        <w:contextualSpacing/>
        <w:jc w:val="both"/>
        <w:rPr>
          <w:rFonts w:ascii="Arial Narrow" w:eastAsia="Times New Roman" w:hAnsi="Arial Narrow" w:cs="Times New Roman"/>
          <w:sz w:val="20"/>
          <w:szCs w:val="20"/>
          <w:lang w:eastAsia="ru-RU"/>
        </w:rPr>
      </w:pPr>
      <w:r w:rsidRPr="00612354">
        <w:rPr>
          <w:rFonts w:ascii="Arial Narrow" w:eastAsia="Times New Roman" w:hAnsi="Arial Narrow" w:cs="Times New Roman"/>
          <w:sz w:val="20"/>
          <w:szCs w:val="20"/>
          <w:lang w:eastAsia="ru-RU"/>
        </w:rPr>
        <w:t>В остальных случаях за неисполнение или ненадлежащее исполнение обязанностей по Договору Стороны несут ответственность, предусмотренную гражданским законодательством Российской Федерации.</w:t>
      </w:r>
      <w:bookmarkStart w:id="9" w:name="_Hlk42682760"/>
    </w:p>
    <w:p w:rsidR="00307A64" w:rsidRDefault="00307A64" w:rsidP="00307A64">
      <w:pPr>
        <w:tabs>
          <w:tab w:val="left" w:pos="567"/>
        </w:tabs>
        <w:spacing w:after="0" w:line="276" w:lineRule="auto"/>
        <w:contextualSpacing/>
        <w:jc w:val="both"/>
        <w:rPr>
          <w:rFonts w:ascii="Arial Narrow" w:eastAsia="Times New Roman" w:hAnsi="Arial Narrow" w:cs="Times New Roman"/>
          <w:sz w:val="20"/>
          <w:szCs w:val="20"/>
          <w:lang w:eastAsia="ru-RU"/>
        </w:rPr>
      </w:pPr>
    </w:p>
    <w:p w:rsidR="0086197F" w:rsidRPr="00307A64" w:rsidRDefault="0086197F" w:rsidP="00307A64">
      <w:pPr>
        <w:numPr>
          <w:ilvl w:val="0"/>
          <w:numId w:val="4"/>
        </w:numPr>
        <w:tabs>
          <w:tab w:val="left" w:pos="567"/>
        </w:tabs>
        <w:spacing w:after="0" w:line="276" w:lineRule="auto"/>
        <w:contextualSpacing/>
        <w:jc w:val="center"/>
        <w:rPr>
          <w:rFonts w:ascii="Arial Narrow" w:eastAsia="Times New Roman" w:hAnsi="Arial Narrow" w:cs="Times New Roman"/>
          <w:sz w:val="20"/>
          <w:szCs w:val="20"/>
          <w:lang w:eastAsia="ru-RU"/>
        </w:rPr>
      </w:pPr>
      <w:r w:rsidRPr="00307A64">
        <w:rPr>
          <w:rFonts w:ascii="Arial Narrow" w:hAnsi="Arial Narrow"/>
          <w:b/>
          <w:color w:val="000000"/>
          <w:sz w:val="20"/>
          <w:szCs w:val="20"/>
        </w:rPr>
        <w:t>РАЗРЕШЕНИЕ СПОРОВ</w:t>
      </w:r>
    </w:p>
    <w:p w:rsidR="0086197F" w:rsidRPr="009B60C8" w:rsidRDefault="0086197F" w:rsidP="0086197F">
      <w:pPr>
        <w:pBdr>
          <w:top w:val="nil"/>
          <w:left w:val="nil"/>
          <w:bottom w:val="nil"/>
          <w:right w:val="nil"/>
          <w:between w:val="nil"/>
        </w:pBdr>
        <w:shd w:val="clear" w:color="auto" w:fill="FFFFFF"/>
        <w:spacing w:after="0" w:line="276" w:lineRule="auto"/>
        <w:contextualSpacing/>
        <w:jc w:val="both"/>
        <w:rPr>
          <w:rFonts w:ascii="Arial Narrow" w:hAnsi="Arial Narrow"/>
          <w:color w:val="000000"/>
          <w:sz w:val="20"/>
          <w:szCs w:val="20"/>
        </w:rPr>
      </w:pPr>
    </w:p>
    <w:p w:rsidR="0086197F" w:rsidRPr="009B60C8" w:rsidRDefault="0086197F" w:rsidP="0086197F">
      <w:pPr>
        <w:numPr>
          <w:ilvl w:val="1"/>
          <w:numId w:val="4"/>
        </w:numPr>
        <w:pBdr>
          <w:top w:val="nil"/>
          <w:left w:val="nil"/>
          <w:bottom w:val="nil"/>
          <w:right w:val="nil"/>
          <w:between w:val="nil"/>
        </w:pBdr>
        <w:shd w:val="clear" w:color="auto" w:fill="FFFFFF"/>
        <w:spacing w:after="0" w:line="276" w:lineRule="auto"/>
        <w:contextualSpacing/>
        <w:jc w:val="both"/>
        <w:rPr>
          <w:rFonts w:ascii="Arial Narrow" w:hAnsi="Arial Narrow"/>
          <w:color w:val="000000"/>
          <w:sz w:val="20"/>
          <w:szCs w:val="20"/>
        </w:rPr>
      </w:pPr>
      <w:r w:rsidRPr="009B60C8">
        <w:rPr>
          <w:rFonts w:ascii="Arial Narrow" w:hAnsi="Arial Narrow"/>
          <w:color w:val="000000"/>
          <w:sz w:val="20"/>
          <w:szCs w:val="20"/>
        </w:rPr>
        <w:t xml:space="preserve">Все споры и претензии регулируются на основании положений настоящего </w:t>
      </w:r>
      <w:r w:rsidR="00307A64">
        <w:rPr>
          <w:rFonts w:ascii="Arial Narrow" w:hAnsi="Arial Narrow"/>
          <w:color w:val="000000"/>
          <w:sz w:val="20"/>
          <w:szCs w:val="20"/>
        </w:rPr>
        <w:t>Договора</w:t>
      </w:r>
      <w:r w:rsidRPr="009B60C8">
        <w:rPr>
          <w:rFonts w:ascii="Arial Narrow" w:hAnsi="Arial Narrow"/>
          <w:color w:val="000000"/>
          <w:sz w:val="20"/>
          <w:szCs w:val="20"/>
        </w:rPr>
        <w:t>, а в случае их не урегулирования – в порядке, установленном действующим законодательством.</w:t>
      </w:r>
    </w:p>
    <w:p w:rsidR="0086197F" w:rsidRPr="009B60C8" w:rsidRDefault="0086197F" w:rsidP="0086197F">
      <w:pPr>
        <w:numPr>
          <w:ilvl w:val="1"/>
          <w:numId w:val="4"/>
        </w:numPr>
        <w:pBdr>
          <w:top w:val="nil"/>
          <w:left w:val="nil"/>
          <w:bottom w:val="nil"/>
          <w:right w:val="nil"/>
          <w:between w:val="nil"/>
        </w:pBdr>
        <w:shd w:val="clear" w:color="auto" w:fill="FFFFFF"/>
        <w:spacing w:after="0" w:line="276" w:lineRule="auto"/>
        <w:contextualSpacing/>
        <w:jc w:val="both"/>
        <w:rPr>
          <w:rFonts w:ascii="Arial Narrow" w:hAnsi="Arial Narrow"/>
          <w:color w:val="000000"/>
          <w:sz w:val="20"/>
          <w:szCs w:val="20"/>
        </w:rPr>
      </w:pPr>
      <w:r w:rsidRPr="009B60C8">
        <w:rPr>
          <w:rFonts w:ascii="Arial Narrow" w:hAnsi="Arial Narrow"/>
          <w:color w:val="000000"/>
          <w:sz w:val="20"/>
          <w:szCs w:val="20"/>
        </w:rPr>
        <w:t>Любые вопросы, комментарии и иная корреспонденция должны направляться Сторонами друг другу путем отправки электронного сообщен</w:t>
      </w:r>
      <w:r w:rsidR="00307A64">
        <w:rPr>
          <w:rFonts w:ascii="Arial Narrow" w:hAnsi="Arial Narrow"/>
          <w:color w:val="000000"/>
          <w:sz w:val="20"/>
          <w:szCs w:val="20"/>
        </w:rPr>
        <w:t>ия способами, предусмотренными</w:t>
      </w:r>
      <w:r w:rsidRPr="009B60C8">
        <w:rPr>
          <w:rFonts w:ascii="Arial Narrow" w:hAnsi="Arial Narrow"/>
          <w:color w:val="000000"/>
          <w:sz w:val="20"/>
          <w:szCs w:val="20"/>
        </w:rPr>
        <w:t xml:space="preserve"> настоящ</w:t>
      </w:r>
      <w:r w:rsidR="00307A64">
        <w:rPr>
          <w:rFonts w:ascii="Arial Narrow" w:hAnsi="Arial Narrow"/>
          <w:color w:val="000000"/>
          <w:sz w:val="20"/>
          <w:szCs w:val="20"/>
        </w:rPr>
        <w:t>и</w:t>
      </w:r>
      <w:r w:rsidRPr="009B60C8">
        <w:rPr>
          <w:rFonts w:ascii="Arial Narrow" w:hAnsi="Arial Narrow"/>
          <w:color w:val="000000"/>
          <w:sz w:val="20"/>
          <w:szCs w:val="20"/>
        </w:rPr>
        <w:t xml:space="preserve">м </w:t>
      </w:r>
      <w:r w:rsidR="00307A64">
        <w:rPr>
          <w:rFonts w:ascii="Arial Narrow" w:hAnsi="Arial Narrow"/>
          <w:color w:val="000000"/>
          <w:sz w:val="20"/>
          <w:szCs w:val="20"/>
        </w:rPr>
        <w:t>Договором</w:t>
      </w:r>
      <w:r w:rsidRPr="009B60C8">
        <w:rPr>
          <w:rFonts w:ascii="Arial Narrow" w:hAnsi="Arial Narrow"/>
          <w:color w:val="000000"/>
          <w:sz w:val="20"/>
          <w:szCs w:val="20"/>
        </w:rPr>
        <w:t xml:space="preserve"> для обмена уведомлениями, сообщениями и документами. Оператор не несет ответственности и не гарантирует ответ на запросы, вопросы, предложения и иную информацию, направленные ему любым другим способом.</w:t>
      </w:r>
    </w:p>
    <w:p w:rsidR="0086197F" w:rsidRPr="009B60C8" w:rsidRDefault="0086197F" w:rsidP="0086197F">
      <w:pPr>
        <w:numPr>
          <w:ilvl w:val="1"/>
          <w:numId w:val="4"/>
        </w:numPr>
        <w:pBdr>
          <w:top w:val="nil"/>
          <w:left w:val="nil"/>
          <w:bottom w:val="nil"/>
          <w:right w:val="nil"/>
          <w:between w:val="nil"/>
        </w:pBdr>
        <w:shd w:val="clear" w:color="auto" w:fill="FFFFFF"/>
        <w:spacing w:after="0" w:line="276" w:lineRule="auto"/>
        <w:contextualSpacing/>
        <w:jc w:val="both"/>
        <w:rPr>
          <w:rFonts w:ascii="Arial Narrow" w:hAnsi="Arial Narrow"/>
          <w:color w:val="000000"/>
          <w:sz w:val="20"/>
          <w:szCs w:val="20"/>
        </w:rPr>
      </w:pPr>
      <w:r w:rsidRPr="009B60C8">
        <w:rPr>
          <w:rFonts w:ascii="Arial Narrow" w:hAnsi="Arial Narrow"/>
          <w:color w:val="000000"/>
          <w:sz w:val="20"/>
          <w:szCs w:val="20"/>
        </w:rPr>
        <w:t xml:space="preserve">Возникшие в связи с настоящим </w:t>
      </w:r>
      <w:r w:rsidR="00307A64">
        <w:rPr>
          <w:rFonts w:ascii="Arial Narrow" w:hAnsi="Arial Narrow"/>
          <w:color w:val="000000"/>
          <w:sz w:val="20"/>
          <w:szCs w:val="20"/>
        </w:rPr>
        <w:t>Договором</w:t>
      </w:r>
      <w:r w:rsidRPr="009B60C8">
        <w:rPr>
          <w:rFonts w:ascii="Arial Narrow" w:hAnsi="Arial Narrow"/>
          <w:color w:val="000000"/>
          <w:sz w:val="20"/>
          <w:szCs w:val="20"/>
        </w:rPr>
        <w:t xml:space="preserve"> претензии направляются Сторонами друг другу путем отправки электронного сообщения способами, предусмотренными </w:t>
      </w:r>
      <w:r w:rsidR="00307A64">
        <w:rPr>
          <w:rFonts w:ascii="Arial Narrow" w:hAnsi="Arial Narrow"/>
          <w:color w:val="000000"/>
          <w:sz w:val="20"/>
          <w:szCs w:val="20"/>
        </w:rPr>
        <w:t>Пользовательским</w:t>
      </w:r>
      <w:r w:rsidRPr="009B60C8">
        <w:rPr>
          <w:rFonts w:ascii="Arial Narrow" w:hAnsi="Arial Narrow"/>
          <w:color w:val="000000"/>
          <w:sz w:val="20"/>
          <w:szCs w:val="20"/>
        </w:rPr>
        <w:t xml:space="preserve"> Соглашени</w:t>
      </w:r>
      <w:r w:rsidR="00307A64">
        <w:rPr>
          <w:rFonts w:ascii="Arial Narrow" w:hAnsi="Arial Narrow"/>
          <w:color w:val="000000"/>
          <w:sz w:val="20"/>
          <w:szCs w:val="20"/>
        </w:rPr>
        <w:t>ем</w:t>
      </w:r>
      <w:r w:rsidRPr="009B60C8">
        <w:rPr>
          <w:rFonts w:ascii="Arial Narrow" w:hAnsi="Arial Narrow"/>
          <w:color w:val="000000"/>
          <w:sz w:val="20"/>
          <w:szCs w:val="20"/>
        </w:rPr>
        <w:t xml:space="preserve"> для обмена уведомлениями, сообщениями и документами. Получившая претензию Сторона обязуется в течение 10 (десяти) рабочих дней рассмотреть данную претензию, при необходимости направив письмо с изложением своей позиции по указанному в претензии адресу электронной почты. При этом претензии Стороны, которую не представляется возможным идентифицировать на основе предоставленных ей данных (в том числе анонимные претензии), не рассматриваются. В случае невозможности разрешения претензии путем переговоров спор разрешается в судебном порядке в соответствии с настоящим </w:t>
      </w:r>
      <w:r w:rsidR="00307A64">
        <w:rPr>
          <w:rFonts w:ascii="Arial Narrow" w:hAnsi="Arial Narrow"/>
          <w:color w:val="000000"/>
          <w:sz w:val="20"/>
          <w:szCs w:val="20"/>
        </w:rPr>
        <w:t>Договором, Пользовательским с</w:t>
      </w:r>
      <w:r w:rsidRPr="009B60C8">
        <w:rPr>
          <w:rFonts w:ascii="Arial Narrow" w:hAnsi="Arial Narrow"/>
          <w:color w:val="000000"/>
          <w:sz w:val="20"/>
          <w:szCs w:val="20"/>
        </w:rPr>
        <w:t>оглашением и действующим законодательством.</w:t>
      </w:r>
    </w:p>
    <w:p w:rsidR="0086197F" w:rsidRPr="009B60C8" w:rsidRDefault="00307A64" w:rsidP="0086197F">
      <w:pPr>
        <w:numPr>
          <w:ilvl w:val="1"/>
          <w:numId w:val="4"/>
        </w:numPr>
        <w:pBdr>
          <w:top w:val="nil"/>
          <w:left w:val="nil"/>
          <w:bottom w:val="nil"/>
          <w:right w:val="nil"/>
          <w:between w:val="nil"/>
        </w:pBdr>
        <w:shd w:val="clear" w:color="auto" w:fill="FFFFFF"/>
        <w:spacing w:after="0" w:line="276" w:lineRule="auto"/>
        <w:contextualSpacing/>
        <w:jc w:val="both"/>
        <w:rPr>
          <w:rFonts w:ascii="Arial Narrow" w:hAnsi="Arial Narrow"/>
          <w:color w:val="000000"/>
          <w:sz w:val="20"/>
          <w:szCs w:val="20"/>
        </w:rPr>
      </w:pPr>
      <w:r>
        <w:rPr>
          <w:rFonts w:ascii="Arial Narrow" w:hAnsi="Arial Narrow"/>
          <w:color w:val="000000"/>
          <w:sz w:val="20"/>
          <w:szCs w:val="20"/>
        </w:rPr>
        <w:t>Стороны</w:t>
      </w:r>
      <w:r w:rsidR="0086197F" w:rsidRPr="009B60C8">
        <w:rPr>
          <w:rFonts w:ascii="Arial Narrow" w:hAnsi="Arial Narrow"/>
          <w:color w:val="000000"/>
          <w:sz w:val="20"/>
          <w:szCs w:val="20"/>
        </w:rPr>
        <w:t xml:space="preserve"> соглашаются, что при невозможности разрешения споров, возникших в связи с настоящим </w:t>
      </w:r>
      <w:r>
        <w:rPr>
          <w:rFonts w:ascii="Arial Narrow" w:hAnsi="Arial Narrow"/>
          <w:color w:val="000000"/>
          <w:sz w:val="20"/>
          <w:szCs w:val="20"/>
        </w:rPr>
        <w:t>Договором</w:t>
      </w:r>
      <w:r w:rsidR="0086197F" w:rsidRPr="009B60C8">
        <w:rPr>
          <w:rFonts w:ascii="Arial Narrow" w:hAnsi="Arial Narrow"/>
          <w:color w:val="000000"/>
          <w:sz w:val="20"/>
          <w:szCs w:val="20"/>
        </w:rPr>
        <w:t>, путем переговоров такие споры разрешаются сторонами в суде по месту нахождения Оператора по нормам российского права.</w:t>
      </w:r>
    </w:p>
    <w:p w:rsidR="0086197F" w:rsidRPr="009B60C8" w:rsidRDefault="0086197F" w:rsidP="0086197F">
      <w:pPr>
        <w:pBdr>
          <w:top w:val="nil"/>
          <w:left w:val="nil"/>
          <w:bottom w:val="nil"/>
          <w:right w:val="nil"/>
          <w:between w:val="nil"/>
        </w:pBdr>
        <w:shd w:val="clear" w:color="auto" w:fill="FFFFFF"/>
        <w:spacing w:after="0" w:line="276" w:lineRule="auto"/>
        <w:contextualSpacing/>
        <w:jc w:val="both"/>
        <w:rPr>
          <w:rFonts w:ascii="Arial Narrow" w:hAnsi="Arial Narrow"/>
          <w:color w:val="000000"/>
          <w:sz w:val="20"/>
          <w:szCs w:val="20"/>
        </w:rPr>
      </w:pPr>
    </w:p>
    <w:p w:rsidR="00307A64" w:rsidRPr="00CF3070" w:rsidRDefault="00307A64" w:rsidP="00CF3070">
      <w:pPr>
        <w:numPr>
          <w:ilvl w:val="0"/>
          <w:numId w:val="4"/>
        </w:numPr>
        <w:pBdr>
          <w:top w:val="nil"/>
          <w:left w:val="nil"/>
          <w:bottom w:val="nil"/>
          <w:right w:val="nil"/>
          <w:between w:val="nil"/>
        </w:pBdr>
        <w:shd w:val="clear" w:color="auto" w:fill="FFFFFF"/>
        <w:spacing w:after="0" w:line="276" w:lineRule="auto"/>
        <w:contextualSpacing/>
        <w:jc w:val="center"/>
        <w:rPr>
          <w:rFonts w:ascii="Arial Narrow" w:hAnsi="Arial Narrow"/>
          <w:b/>
          <w:color w:val="000000"/>
          <w:sz w:val="20"/>
          <w:szCs w:val="20"/>
        </w:rPr>
      </w:pPr>
      <w:r w:rsidRPr="00CF3070">
        <w:rPr>
          <w:rFonts w:ascii="Arial Narrow" w:eastAsia="Arial Narrow" w:hAnsi="Arial Narrow" w:cs="Arial Narrow"/>
          <w:b/>
          <w:bCs/>
          <w:color w:val="000000"/>
          <w:sz w:val="20"/>
          <w:szCs w:val="20"/>
          <w:lang w:eastAsia="ru-RU"/>
        </w:rPr>
        <w:t>СРОК ДЕЙСТВИЯ СОГЛАШЕНИЯ И ПОРЯДОК ИЗМЕНЕНИЯ</w:t>
      </w:r>
    </w:p>
    <w:p w:rsidR="00CF3070" w:rsidRPr="00CF3070" w:rsidRDefault="00CF3070" w:rsidP="00CF3070">
      <w:pPr>
        <w:pBdr>
          <w:top w:val="nil"/>
          <w:left w:val="nil"/>
          <w:bottom w:val="nil"/>
          <w:right w:val="nil"/>
          <w:between w:val="nil"/>
        </w:pBdr>
        <w:shd w:val="clear" w:color="auto" w:fill="FFFFFF"/>
        <w:spacing w:after="0" w:line="276" w:lineRule="auto"/>
        <w:ind w:left="360"/>
        <w:contextualSpacing/>
        <w:rPr>
          <w:rFonts w:ascii="Arial Narrow" w:hAnsi="Arial Narrow"/>
          <w:b/>
          <w:color w:val="000000"/>
          <w:sz w:val="20"/>
          <w:szCs w:val="20"/>
        </w:rPr>
      </w:pPr>
    </w:p>
    <w:p w:rsidR="00307A64" w:rsidRPr="00CF3070" w:rsidRDefault="00307A64" w:rsidP="00CF3070">
      <w:pPr>
        <w:numPr>
          <w:ilvl w:val="1"/>
          <w:numId w:val="4"/>
        </w:numPr>
        <w:pBdr>
          <w:top w:val="nil"/>
          <w:left w:val="nil"/>
          <w:bottom w:val="nil"/>
          <w:right w:val="nil"/>
          <w:between w:val="nil"/>
        </w:pBdr>
        <w:shd w:val="clear" w:color="auto" w:fill="FFFFFF"/>
        <w:spacing w:after="0" w:line="276" w:lineRule="auto"/>
        <w:contextualSpacing/>
        <w:jc w:val="both"/>
        <w:rPr>
          <w:rFonts w:ascii="Arial Narrow" w:hAnsi="Arial Narrow"/>
          <w:b/>
          <w:color w:val="000000"/>
          <w:sz w:val="20"/>
          <w:szCs w:val="20"/>
        </w:rPr>
      </w:pPr>
      <w:r w:rsidRPr="00CF3070">
        <w:rPr>
          <w:rFonts w:ascii="Arial Narrow" w:eastAsia="Arial Narrow" w:hAnsi="Arial Narrow" w:cs="Arial Narrow"/>
          <w:bCs/>
          <w:color w:val="000000"/>
          <w:sz w:val="20"/>
          <w:szCs w:val="20"/>
          <w:lang w:eastAsia="ru-RU"/>
        </w:rPr>
        <w:t xml:space="preserve">Настоящий Договор действует </w:t>
      </w:r>
      <w:proofErr w:type="gramStart"/>
      <w:r w:rsidRPr="00CF3070">
        <w:rPr>
          <w:rFonts w:ascii="Arial Narrow" w:eastAsia="Arial Narrow" w:hAnsi="Arial Narrow" w:cs="Arial Narrow"/>
          <w:bCs/>
          <w:color w:val="000000"/>
          <w:sz w:val="20"/>
          <w:szCs w:val="20"/>
          <w:lang w:eastAsia="ru-RU"/>
        </w:rPr>
        <w:t>с даты вступления</w:t>
      </w:r>
      <w:proofErr w:type="gramEnd"/>
      <w:r w:rsidRPr="00CF3070">
        <w:rPr>
          <w:rFonts w:ascii="Arial Narrow" w:eastAsia="Arial Narrow" w:hAnsi="Arial Narrow" w:cs="Arial Narrow"/>
          <w:bCs/>
          <w:color w:val="000000"/>
          <w:sz w:val="20"/>
          <w:szCs w:val="20"/>
          <w:lang w:eastAsia="ru-RU"/>
        </w:rPr>
        <w:t xml:space="preserve"> в силу в течение неопределенного срока.</w:t>
      </w:r>
    </w:p>
    <w:p w:rsidR="00CF3070" w:rsidRDefault="00CF3070" w:rsidP="00CF3070">
      <w:pPr>
        <w:numPr>
          <w:ilvl w:val="1"/>
          <w:numId w:val="4"/>
        </w:numPr>
        <w:tabs>
          <w:tab w:val="left" w:pos="567"/>
        </w:tabs>
        <w:spacing w:after="0" w:line="276" w:lineRule="auto"/>
        <w:contextualSpacing/>
        <w:jc w:val="both"/>
        <w:rPr>
          <w:rFonts w:ascii="Arial Narrow" w:eastAsia="Times New Roman" w:hAnsi="Arial Narrow" w:cs="Times New Roman"/>
          <w:sz w:val="20"/>
          <w:szCs w:val="20"/>
          <w:lang w:eastAsia="ru-RU"/>
        </w:rPr>
      </w:pPr>
      <w:r w:rsidRPr="00612354">
        <w:rPr>
          <w:rFonts w:ascii="Arial Narrow" w:eastAsia="Times New Roman" w:hAnsi="Arial Narrow" w:cs="Times New Roman"/>
          <w:sz w:val="20"/>
          <w:szCs w:val="20"/>
          <w:lang w:eastAsia="ru-RU"/>
        </w:rPr>
        <w:t xml:space="preserve">Договор прекращается при наступлении одного из нижеуказанных обстоятельств: </w:t>
      </w:r>
    </w:p>
    <w:p w:rsidR="00CF3070" w:rsidRPr="00612354" w:rsidRDefault="00CF3070" w:rsidP="00CF3070">
      <w:pPr>
        <w:pStyle w:val="a0"/>
        <w:numPr>
          <w:ilvl w:val="0"/>
          <w:numId w:val="14"/>
        </w:numPr>
        <w:tabs>
          <w:tab w:val="left" w:pos="426"/>
        </w:tabs>
        <w:spacing w:after="0" w:line="276" w:lineRule="auto"/>
        <w:ind w:left="0" w:firstLine="0"/>
        <w:jc w:val="both"/>
        <w:rPr>
          <w:rFonts w:ascii="Arial Narrow" w:eastAsia="Times New Roman" w:hAnsi="Arial Narrow" w:cs="Times New Roman"/>
          <w:sz w:val="20"/>
          <w:szCs w:val="20"/>
          <w:lang w:eastAsia="ru-RU"/>
        </w:rPr>
      </w:pPr>
      <w:r w:rsidRPr="00612354">
        <w:rPr>
          <w:rFonts w:ascii="Arial Narrow" w:eastAsia="Times New Roman" w:hAnsi="Arial Narrow" w:cs="Times New Roman"/>
          <w:sz w:val="20"/>
          <w:szCs w:val="20"/>
          <w:lang w:eastAsia="ru-RU"/>
        </w:rPr>
        <w:t>по соглашению Сторон;</w:t>
      </w:r>
    </w:p>
    <w:p w:rsidR="00CF3070" w:rsidRPr="00612354" w:rsidRDefault="00CF3070" w:rsidP="00CF3070">
      <w:pPr>
        <w:pStyle w:val="a0"/>
        <w:numPr>
          <w:ilvl w:val="0"/>
          <w:numId w:val="14"/>
        </w:numPr>
        <w:tabs>
          <w:tab w:val="left" w:pos="426"/>
        </w:tabs>
        <w:spacing w:after="0" w:line="276" w:lineRule="auto"/>
        <w:ind w:left="0" w:firstLine="0"/>
        <w:jc w:val="both"/>
        <w:rPr>
          <w:rFonts w:ascii="Arial Narrow" w:eastAsia="Times New Roman" w:hAnsi="Arial Narrow" w:cs="Times New Roman"/>
          <w:sz w:val="20"/>
          <w:szCs w:val="20"/>
          <w:lang w:eastAsia="ru-RU"/>
        </w:rPr>
      </w:pPr>
      <w:r w:rsidRPr="00612354">
        <w:rPr>
          <w:rFonts w:ascii="Arial Narrow" w:eastAsia="Times New Roman" w:hAnsi="Arial Narrow" w:cs="Times New Roman"/>
          <w:sz w:val="20"/>
          <w:szCs w:val="20"/>
          <w:lang w:eastAsia="ru-RU"/>
        </w:rPr>
        <w:t>по решению суда;</w:t>
      </w:r>
    </w:p>
    <w:p w:rsidR="00CF3070" w:rsidRPr="00CF3070" w:rsidRDefault="00CF3070" w:rsidP="00CF3070">
      <w:pPr>
        <w:pStyle w:val="a0"/>
        <w:numPr>
          <w:ilvl w:val="0"/>
          <w:numId w:val="14"/>
        </w:numPr>
        <w:tabs>
          <w:tab w:val="left" w:pos="426"/>
        </w:tabs>
        <w:spacing w:after="0" w:line="276" w:lineRule="auto"/>
        <w:ind w:left="0" w:firstLine="0"/>
        <w:jc w:val="both"/>
        <w:rPr>
          <w:rFonts w:ascii="Arial Narrow" w:eastAsia="Times New Roman" w:hAnsi="Arial Narrow" w:cs="Times New Roman"/>
          <w:sz w:val="20"/>
          <w:szCs w:val="20"/>
          <w:lang w:eastAsia="ru-RU"/>
        </w:rPr>
      </w:pPr>
      <w:r w:rsidRPr="00612354">
        <w:rPr>
          <w:rFonts w:ascii="Arial Narrow" w:eastAsia="Times New Roman" w:hAnsi="Arial Narrow" w:cs="Times New Roman"/>
          <w:sz w:val="20"/>
          <w:szCs w:val="20"/>
          <w:lang w:eastAsia="ru-RU"/>
        </w:rPr>
        <w:t xml:space="preserve">в связи с односторонним отказом одной Стороны от исполнения Договора, </w:t>
      </w:r>
      <w:proofErr w:type="gramStart"/>
      <w:r w:rsidRPr="00612354">
        <w:rPr>
          <w:rFonts w:ascii="Arial Narrow" w:eastAsia="Times New Roman" w:hAnsi="Arial Narrow" w:cs="Times New Roman"/>
          <w:sz w:val="20"/>
          <w:szCs w:val="20"/>
          <w:lang w:eastAsia="ru-RU"/>
        </w:rPr>
        <w:t>направленном</w:t>
      </w:r>
      <w:proofErr w:type="gramEnd"/>
      <w:r w:rsidRPr="00612354">
        <w:rPr>
          <w:rFonts w:ascii="Arial Narrow" w:eastAsia="Times New Roman" w:hAnsi="Arial Narrow" w:cs="Times New Roman"/>
          <w:sz w:val="20"/>
          <w:szCs w:val="20"/>
          <w:lang w:eastAsia="ru-RU"/>
        </w:rPr>
        <w:t xml:space="preserve"> другой Стороне за 30 (тридцать) дней до предполагаемой даты расторжения Договора.</w:t>
      </w:r>
    </w:p>
    <w:p w:rsidR="00CF3070" w:rsidRDefault="00307A64" w:rsidP="00CF3070">
      <w:pPr>
        <w:numPr>
          <w:ilvl w:val="1"/>
          <w:numId w:val="4"/>
        </w:numPr>
        <w:tabs>
          <w:tab w:val="left" w:pos="567"/>
        </w:tabs>
        <w:spacing w:after="0" w:line="276" w:lineRule="auto"/>
        <w:contextualSpacing/>
        <w:jc w:val="both"/>
        <w:rPr>
          <w:rFonts w:ascii="Arial Narrow" w:eastAsia="Times New Roman" w:hAnsi="Arial Narrow" w:cs="Times New Roman"/>
          <w:sz w:val="20"/>
          <w:szCs w:val="20"/>
          <w:lang w:eastAsia="ru-RU"/>
        </w:rPr>
      </w:pPr>
      <w:r w:rsidRPr="00CF3070">
        <w:rPr>
          <w:rFonts w:ascii="Arial Narrow" w:eastAsia="Arial Narrow" w:hAnsi="Arial Narrow" w:cs="Arial Narrow"/>
          <w:bCs/>
          <w:color w:val="000000"/>
          <w:sz w:val="20"/>
          <w:szCs w:val="20"/>
          <w:lang w:eastAsia="ru-RU"/>
        </w:rPr>
        <w:t>Удаление Пользователем своего Аккаунта из Портала в соответствии с Пользовательским соглашением считается отказом от использования Портала и расторжением настоящего Соглашения в одностороннем внесудебном порядке по инициативе Пользователя с момента удаления Аккаунта.</w:t>
      </w:r>
    </w:p>
    <w:p w:rsidR="00307A64" w:rsidRPr="00CF3070" w:rsidRDefault="00307A64" w:rsidP="00CF3070">
      <w:pPr>
        <w:numPr>
          <w:ilvl w:val="1"/>
          <w:numId w:val="4"/>
        </w:numPr>
        <w:tabs>
          <w:tab w:val="left" w:pos="567"/>
        </w:tabs>
        <w:spacing w:after="0" w:line="276" w:lineRule="auto"/>
        <w:contextualSpacing/>
        <w:jc w:val="both"/>
        <w:rPr>
          <w:rFonts w:ascii="Arial Narrow" w:eastAsia="Times New Roman" w:hAnsi="Arial Narrow" w:cs="Times New Roman"/>
          <w:sz w:val="20"/>
          <w:szCs w:val="20"/>
          <w:lang w:eastAsia="ru-RU"/>
        </w:rPr>
      </w:pPr>
      <w:r w:rsidRPr="00CF3070">
        <w:rPr>
          <w:rFonts w:ascii="Arial Narrow" w:eastAsia="Arial Narrow" w:hAnsi="Arial Narrow" w:cs="Arial Narrow"/>
          <w:bCs/>
          <w:color w:val="000000"/>
          <w:sz w:val="20"/>
          <w:szCs w:val="20"/>
          <w:lang w:eastAsia="ru-RU"/>
        </w:rPr>
        <w:t>Расторжение Договора допускается по соглашению Сторон, а также по решению суда, в случае одностороннего отказа стороны настоящего Договора от его исполнения в соответствии с гражданским законодательством российской федерации.</w:t>
      </w:r>
    </w:p>
    <w:p w:rsidR="00CF3070" w:rsidRPr="00CF3070" w:rsidRDefault="00CF3070" w:rsidP="00CF3070">
      <w:pPr>
        <w:tabs>
          <w:tab w:val="left" w:pos="567"/>
        </w:tabs>
        <w:spacing w:after="0" w:line="276" w:lineRule="auto"/>
        <w:contextualSpacing/>
        <w:jc w:val="both"/>
        <w:rPr>
          <w:rFonts w:ascii="Arial Narrow" w:eastAsia="Times New Roman" w:hAnsi="Arial Narrow" w:cs="Times New Roman"/>
          <w:sz w:val="20"/>
          <w:szCs w:val="20"/>
          <w:lang w:eastAsia="ru-RU"/>
        </w:rPr>
      </w:pPr>
    </w:p>
    <w:p w:rsidR="00307A64" w:rsidRPr="00B7398B" w:rsidRDefault="00307A64" w:rsidP="00CF3070">
      <w:pPr>
        <w:numPr>
          <w:ilvl w:val="0"/>
          <w:numId w:val="4"/>
        </w:numPr>
        <w:tabs>
          <w:tab w:val="left" w:pos="567"/>
        </w:tabs>
        <w:spacing w:after="0" w:line="276" w:lineRule="auto"/>
        <w:contextualSpacing/>
        <w:jc w:val="center"/>
        <w:rPr>
          <w:rFonts w:ascii="Arial Narrow" w:eastAsia="Times New Roman" w:hAnsi="Arial Narrow" w:cs="Times New Roman"/>
          <w:sz w:val="20"/>
          <w:szCs w:val="20"/>
          <w:lang w:eastAsia="ru-RU"/>
        </w:rPr>
      </w:pPr>
      <w:r w:rsidRPr="00CF3070">
        <w:rPr>
          <w:rFonts w:ascii="Arial Narrow" w:eastAsia="Arial Narrow" w:hAnsi="Arial Narrow" w:cs="Arial Narrow"/>
          <w:b/>
          <w:bCs/>
          <w:color w:val="000000"/>
          <w:sz w:val="20"/>
          <w:szCs w:val="20"/>
          <w:lang w:eastAsia="ru-RU"/>
        </w:rPr>
        <w:t>ПРОЧИЕ УСЛОВИЯ</w:t>
      </w:r>
    </w:p>
    <w:p w:rsidR="00B7398B" w:rsidRPr="00CF3070" w:rsidRDefault="00B7398B" w:rsidP="00B7398B">
      <w:pPr>
        <w:tabs>
          <w:tab w:val="left" w:pos="567"/>
        </w:tabs>
        <w:spacing w:after="0" w:line="276" w:lineRule="auto"/>
        <w:ind w:left="360"/>
        <w:contextualSpacing/>
        <w:rPr>
          <w:rFonts w:ascii="Arial Narrow" w:eastAsia="Times New Roman" w:hAnsi="Arial Narrow" w:cs="Times New Roman"/>
          <w:sz w:val="20"/>
          <w:szCs w:val="20"/>
          <w:lang w:eastAsia="ru-RU"/>
        </w:rPr>
      </w:pPr>
    </w:p>
    <w:p w:rsidR="00CF3070" w:rsidRDefault="00307A64" w:rsidP="00CF3070">
      <w:pPr>
        <w:numPr>
          <w:ilvl w:val="1"/>
          <w:numId w:val="4"/>
        </w:numPr>
        <w:tabs>
          <w:tab w:val="left" w:pos="567"/>
        </w:tabs>
        <w:spacing w:after="0" w:line="276" w:lineRule="auto"/>
        <w:contextualSpacing/>
        <w:jc w:val="both"/>
        <w:rPr>
          <w:rFonts w:ascii="Arial Narrow" w:eastAsia="Times New Roman" w:hAnsi="Arial Narrow" w:cs="Times New Roman"/>
          <w:sz w:val="20"/>
          <w:szCs w:val="20"/>
          <w:lang w:eastAsia="ru-RU"/>
        </w:rPr>
      </w:pPr>
      <w:r w:rsidRPr="00CF3070">
        <w:rPr>
          <w:rFonts w:ascii="Arial Narrow" w:eastAsia="Arial Narrow" w:hAnsi="Arial Narrow" w:cs="Arial Narrow"/>
          <w:bCs/>
          <w:color w:val="000000"/>
          <w:sz w:val="20"/>
          <w:szCs w:val="20"/>
          <w:lang w:eastAsia="ru-RU"/>
        </w:rPr>
        <w:t xml:space="preserve">Остальные аспекты взаимоотношений Сторон, включая порядок пользования Порталом, порядок разрешения споров и порядок коммуникаций, регулируются соответствующими разделами Пользовательского соглашения, которое применяется к отношениям Сторон, вытекающим из настоящего Договора в части, не урегулированной настоящим документам. </w:t>
      </w:r>
    </w:p>
    <w:p w:rsidR="00CF3070" w:rsidRDefault="00307A64" w:rsidP="00CF3070">
      <w:pPr>
        <w:numPr>
          <w:ilvl w:val="1"/>
          <w:numId w:val="4"/>
        </w:numPr>
        <w:tabs>
          <w:tab w:val="left" w:pos="567"/>
        </w:tabs>
        <w:spacing w:after="0" w:line="276" w:lineRule="auto"/>
        <w:contextualSpacing/>
        <w:jc w:val="both"/>
        <w:rPr>
          <w:rFonts w:ascii="Arial Narrow" w:eastAsia="Times New Roman" w:hAnsi="Arial Narrow" w:cs="Times New Roman"/>
          <w:sz w:val="20"/>
          <w:szCs w:val="20"/>
          <w:lang w:eastAsia="ru-RU"/>
        </w:rPr>
      </w:pPr>
      <w:r w:rsidRPr="00CF3070">
        <w:rPr>
          <w:rFonts w:ascii="Arial Narrow" w:eastAsia="Arial Narrow" w:hAnsi="Arial Narrow" w:cs="Arial Narrow"/>
          <w:bCs/>
          <w:color w:val="000000"/>
          <w:sz w:val="20"/>
          <w:szCs w:val="20"/>
          <w:lang w:eastAsia="ru-RU"/>
        </w:rPr>
        <w:t>Каждая из Сторон в рамках отношении</w:t>
      </w:r>
      <w:r w:rsidRPr="00CF3070">
        <w:rPr>
          <w:rFonts w:ascii="Arial" w:eastAsia="Arial Narrow" w:hAnsi="Arial" w:cs="Arial"/>
          <w:bCs/>
          <w:color w:val="000000"/>
          <w:sz w:val="20"/>
          <w:szCs w:val="20"/>
          <w:lang w:eastAsia="ru-RU"/>
        </w:rPr>
        <w:t>̆</w:t>
      </w:r>
      <w:r w:rsidRPr="00CF3070">
        <w:rPr>
          <w:rFonts w:ascii="Arial Narrow" w:eastAsia="Arial Narrow" w:hAnsi="Arial Narrow" w:cs="Arial Narrow"/>
          <w:bCs/>
          <w:color w:val="000000"/>
          <w:sz w:val="20"/>
          <w:szCs w:val="20"/>
          <w:lang w:eastAsia="ru-RU"/>
        </w:rPr>
        <w:t xml:space="preserve"> по настоящему Соглашению обязуется сохранять строгую конфиденциальность получения от другой Стороны технологической, финансовой, коммерческой и другой информации, полученной или ставшей им известной при исполнении настоящего Соглашения, и примет все возможные меры, чтобы предохранить полученную конфиденциальную информацию от разглашения.</w:t>
      </w:r>
    </w:p>
    <w:p w:rsidR="00CF3070" w:rsidRDefault="00307A64" w:rsidP="00CF3070">
      <w:pPr>
        <w:numPr>
          <w:ilvl w:val="1"/>
          <w:numId w:val="4"/>
        </w:numPr>
        <w:tabs>
          <w:tab w:val="left" w:pos="567"/>
        </w:tabs>
        <w:spacing w:after="0" w:line="276" w:lineRule="auto"/>
        <w:contextualSpacing/>
        <w:jc w:val="both"/>
        <w:rPr>
          <w:rFonts w:ascii="Arial Narrow" w:eastAsia="Times New Roman" w:hAnsi="Arial Narrow" w:cs="Times New Roman"/>
          <w:sz w:val="20"/>
          <w:szCs w:val="20"/>
          <w:lang w:eastAsia="ru-RU"/>
        </w:rPr>
      </w:pPr>
      <w:r w:rsidRPr="00CF3070">
        <w:rPr>
          <w:rFonts w:ascii="Arial Narrow" w:eastAsia="Arial Narrow" w:hAnsi="Arial Narrow" w:cs="Arial Narrow"/>
          <w:bCs/>
          <w:color w:val="000000"/>
          <w:sz w:val="20"/>
          <w:szCs w:val="20"/>
          <w:lang w:eastAsia="ru-RU"/>
        </w:rPr>
        <w:t>Обязанности сторон по обеспечению Конфиденциальности определяются Пользовательским соглашением и Политикой конфиденциальности.</w:t>
      </w:r>
    </w:p>
    <w:p w:rsidR="00CF3070" w:rsidRDefault="00307A64" w:rsidP="00CF3070">
      <w:pPr>
        <w:numPr>
          <w:ilvl w:val="1"/>
          <w:numId w:val="4"/>
        </w:numPr>
        <w:tabs>
          <w:tab w:val="left" w:pos="567"/>
        </w:tabs>
        <w:spacing w:after="0" w:line="276" w:lineRule="auto"/>
        <w:contextualSpacing/>
        <w:jc w:val="both"/>
        <w:rPr>
          <w:rFonts w:ascii="Arial Narrow" w:eastAsia="Times New Roman" w:hAnsi="Arial Narrow" w:cs="Times New Roman"/>
          <w:sz w:val="20"/>
          <w:szCs w:val="20"/>
          <w:lang w:eastAsia="ru-RU"/>
        </w:rPr>
      </w:pPr>
      <w:r w:rsidRPr="00CF3070">
        <w:rPr>
          <w:rFonts w:ascii="Arial Narrow" w:eastAsia="Arial Narrow" w:hAnsi="Arial Narrow" w:cs="Arial Narrow"/>
          <w:bCs/>
          <w:color w:val="000000"/>
          <w:sz w:val="20"/>
          <w:szCs w:val="20"/>
          <w:lang w:eastAsia="ru-RU"/>
        </w:rPr>
        <w:t xml:space="preserve">Оператор имеет право в одностороннем порядке вносить изменения в условия настоящей Оферты, а также в Тарифы. Такие изменения становятся обязательными для Сторон Договора с момента их опубликования на Портале. </w:t>
      </w:r>
    </w:p>
    <w:p w:rsidR="00307A64" w:rsidRPr="00CF3070" w:rsidRDefault="00307A64" w:rsidP="00CF3070">
      <w:pPr>
        <w:numPr>
          <w:ilvl w:val="1"/>
          <w:numId w:val="4"/>
        </w:numPr>
        <w:tabs>
          <w:tab w:val="left" w:pos="567"/>
        </w:tabs>
        <w:spacing w:after="0" w:line="276" w:lineRule="auto"/>
        <w:contextualSpacing/>
        <w:jc w:val="both"/>
        <w:rPr>
          <w:rFonts w:ascii="Arial Narrow" w:eastAsia="Times New Roman" w:hAnsi="Arial Narrow" w:cs="Times New Roman"/>
          <w:sz w:val="20"/>
          <w:szCs w:val="20"/>
          <w:lang w:eastAsia="ru-RU"/>
        </w:rPr>
      </w:pPr>
      <w:r w:rsidRPr="00CF3070">
        <w:rPr>
          <w:rFonts w:ascii="Arial Narrow" w:eastAsia="Arial Narrow" w:hAnsi="Arial Narrow" w:cs="Arial Narrow"/>
          <w:bCs/>
          <w:color w:val="000000"/>
          <w:sz w:val="20"/>
          <w:szCs w:val="20"/>
          <w:lang w:eastAsia="ru-RU"/>
        </w:rPr>
        <w:t>Применимым законодательством является законодательство Российской Федерации.</w:t>
      </w:r>
    </w:p>
    <w:p w:rsidR="00307A64" w:rsidRPr="003E2ACB" w:rsidRDefault="00307A64" w:rsidP="00307A64">
      <w:pPr>
        <w:pBdr>
          <w:top w:val="nil"/>
          <w:left w:val="nil"/>
          <w:bottom w:val="nil"/>
          <w:right w:val="nil"/>
          <w:between w:val="nil"/>
        </w:pBdr>
        <w:shd w:val="clear" w:color="auto" w:fill="FFFFFF"/>
        <w:spacing w:line="276" w:lineRule="auto"/>
        <w:contextualSpacing/>
        <w:jc w:val="both"/>
        <w:rPr>
          <w:rFonts w:ascii="Arial Narrow" w:eastAsia="Arial Narrow" w:hAnsi="Arial Narrow" w:cs="Arial Narrow"/>
          <w:bCs/>
          <w:color w:val="000000"/>
          <w:sz w:val="20"/>
          <w:szCs w:val="20"/>
          <w:lang w:eastAsia="ru-RU"/>
        </w:rPr>
      </w:pPr>
    </w:p>
    <w:p w:rsidR="00307A64" w:rsidRPr="003E2ACB" w:rsidRDefault="00307A64" w:rsidP="00307A64">
      <w:pPr>
        <w:pBdr>
          <w:top w:val="nil"/>
          <w:left w:val="nil"/>
          <w:bottom w:val="nil"/>
          <w:right w:val="nil"/>
          <w:between w:val="nil"/>
        </w:pBdr>
        <w:shd w:val="clear" w:color="auto" w:fill="FFFFFF"/>
        <w:spacing w:line="276" w:lineRule="auto"/>
        <w:contextualSpacing/>
        <w:jc w:val="both"/>
        <w:rPr>
          <w:rFonts w:ascii="Arial Narrow" w:eastAsia="Arial Narrow" w:hAnsi="Arial Narrow" w:cs="Arial Narrow"/>
          <w:bCs/>
          <w:color w:val="000000"/>
          <w:sz w:val="20"/>
          <w:szCs w:val="20"/>
          <w:lang w:eastAsia="ru-RU"/>
        </w:rPr>
      </w:pPr>
    </w:p>
    <w:p w:rsidR="00307A64" w:rsidRPr="00F11F72" w:rsidRDefault="00307A64" w:rsidP="00307A64">
      <w:pPr>
        <w:pBdr>
          <w:top w:val="nil"/>
          <w:left w:val="nil"/>
          <w:bottom w:val="nil"/>
          <w:right w:val="nil"/>
          <w:between w:val="nil"/>
        </w:pBdr>
        <w:shd w:val="clear" w:color="auto" w:fill="FFFFFF"/>
        <w:spacing w:line="276" w:lineRule="auto"/>
        <w:contextualSpacing/>
        <w:jc w:val="both"/>
        <w:rPr>
          <w:rFonts w:ascii="Arial Narrow" w:eastAsia="Arial Narrow" w:hAnsi="Arial Narrow" w:cs="Arial Narrow"/>
          <w:b/>
          <w:bCs/>
          <w:color w:val="000000"/>
          <w:sz w:val="20"/>
          <w:szCs w:val="20"/>
          <w:lang w:eastAsia="ru-RU"/>
        </w:rPr>
      </w:pPr>
      <w:r w:rsidRPr="00F11F72">
        <w:rPr>
          <w:rFonts w:ascii="Arial Narrow" w:eastAsia="Arial Narrow" w:hAnsi="Arial Narrow" w:cs="Arial Narrow"/>
          <w:b/>
          <w:bCs/>
          <w:color w:val="000000"/>
          <w:sz w:val="20"/>
          <w:szCs w:val="20"/>
          <w:lang w:eastAsia="ru-RU"/>
        </w:rPr>
        <w:t>РЕКВИЗИТЫ ОПЕРАТОРА</w:t>
      </w:r>
    </w:p>
    <w:p w:rsidR="00307A64" w:rsidRPr="003E2ACB" w:rsidRDefault="00307A64" w:rsidP="00307A64">
      <w:pPr>
        <w:pBdr>
          <w:top w:val="nil"/>
          <w:left w:val="nil"/>
          <w:bottom w:val="nil"/>
          <w:right w:val="nil"/>
          <w:between w:val="nil"/>
        </w:pBdr>
        <w:shd w:val="clear" w:color="auto" w:fill="FFFFFF"/>
        <w:spacing w:line="276" w:lineRule="auto"/>
        <w:contextualSpacing/>
        <w:jc w:val="both"/>
        <w:rPr>
          <w:rFonts w:ascii="Arial Narrow" w:eastAsia="Arial Narrow" w:hAnsi="Arial Narrow" w:cs="Arial Narrow"/>
          <w:bCs/>
          <w:color w:val="000000"/>
          <w:sz w:val="20"/>
          <w:szCs w:val="20"/>
          <w:lang w:eastAsia="ru-RU"/>
        </w:rPr>
      </w:pPr>
    </w:p>
    <w:p w:rsidR="00307A64" w:rsidRPr="003E2ACB" w:rsidRDefault="00307A64" w:rsidP="00307A64">
      <w:pPr>
        <w:pBdr>
          <w:top w:val="nil"/>
          <w:left w:val="nil"/>
          <w:bottom w:val="nil"/>
          <w:right w:val="nil"/>
          <w:between w:val="nil"/>
        </w:pBdr>
        <w:shd w:val="clear" w:color="auto" w:fill="FFFFFF"/>
        <w:spacing w:line="276" w:lineRule="auto"/>
        <w:contextualSpacing/>
        <w:jc w:val="both"/>
        <w:rPr>
          <w:rFonts w:ascii="Arial Narrow" w:eastAsia="Arial Narrow" w:hAnsi="Arial Narrow" w:cs="Arial Narrow"/>
          <w:bCs/>
          <w:color w:val="000000"/>
          <w:sz w:val="20"/>
          <w:szCs w:val="20"/>
          <w:lang w:eastAsia="ru-RU"/>
        </w:rPr>
      </w:pPr>
      <w:r w:rsidRPr="003E2ACB">
        <w:rPr>
          <w:rFonts w:ascii="Arial Narrow" w:eastAsia="Arial Narrow" w:hAnsi="Arial Narrow" w:cs="Arial Narrow"/>
          <w:bCs/>
          <w:color w:val="000000"/>
          <w:sz w:val="20"/>
          <w:szCs w:val="20"/>
          <w:lang w:eastAsia="ru-RU"/>
        </w:rPr>
        <w:t>Наименование: Общество с ограниченной ответственностью «БЛОШИНЫЙ РЫНОК»</w:t>
      </w:r>
    </w:p>
    <w:p w:rsidR="00307A64" w:rsidRPr="003E2ACB" w:rsidRDefault="00307A64" w:rsidP="00307A64">
      <w:pPr>
        <w:pBdr>
          <w:top w:val="nil"/>
          <w:left w:val="nil"/>
          <w:bottom w:val="nil"/>
          <w:right w:val="nil"/>
          <w:between w:val="nil"/>
        </w:pBdr>
        <w:shd w:val="clear" w:color="auto" w:fill="FFFFFF"/>
        <w:spacing w:line="276" w:lineRule="auto"/>
        <w:contextualSpacing/>
        <w:jc w:val="both"/>
        <w:rPr>
          <w:rFonts w:ascii="Arial Narrow" w:eastAsia="Arial Narrow" w:hAnsi="Arial Narrow" w:cs="Arial Narrow"/>
          <w:bCs/>
          <w:color w:val="000000"/>
          <w:sz w:val="20"/>
          <w:szCs w:val="20"/>
          <w:lang w:eastAsia="ru-RU"/>
        </w:rPr>
      </w:pPr>
      <w:r w:rsidRPr="003E2ACB">
        <w:rPr>
          <w:rFonts w:ascii="Arial Narrow" w:eastAsia="Arial Narrow" w:hAnsi="Arial Narrow" w:cs="Arial Narrow"/>
          <w:bCs/>
          <w:color w:val="000000"/>
          <w:sz w:val="20"/>
          <w:szCs w:val="20"/>
          <w:lang w:eastAsia="ru-RU"/>
        </w:rPr>
        <w:lastRenderedPageBreak/>
        <w:t xml:space="preserve">Юридический адрес: 108833, г. Москва, </w:t>
      </w:r>
      <w:proofErr w:type="spellStart"/>
      <w:r w:rsidRPr="003E2ACB">
        <w:rPr>
          <w:rFonts w:ascii="Arial Narrow" w:eastAsia="Arial Narrow" w:hAnsi="Arial Narrow" w:cs="Arial Narrow"/>
          <w:bCs/>
          <w:color w:val="000000"/>
          <w:sz w:val="20"/>
          <w:szCs w:val="20"/>
          <w:lang w:eastAsia="ru-RU"/>
        </w:rPr>
        <w:t>вн</w:t>
      </w:r>
      <w:proofErr w:type="gramStart"/>
      <w:r w:rsidRPr="003E2ACB">
        <w:rPr>
          <w:rFonts w:ascii="Arial Narrow" w:eastAsia="Arial Narrow" w:hAnsi="Arial Narrow" w:cs="Arial Narrow"/>
          <w:bCs/>
          <w:color w:val="000000"/>
          <w:sz w:val="20"/>
          <w:szCs w:val="20"/>
          <w:lang w:eastAsia="ru-RU"/>
        </w:rPr>
        <w:t>.т</w:t>
      </w:r>
      <w:proofErr w:type="gramEnd"/>
      <w:r w:rsidRPr="003E2ACB">
        <w:rPr>
          <w:rFonts w:ascii="Arial Narrow" w:eastAsia="Arial Narrow" w:hAnsi="Arial Narrow" w:cs="Arial Narrow"/>
          <w:bCs/>
          <w:color w:val="000000"/>
          <w:sz w:val="20"/>
          <w:szCs w:val="20"/>
          <w:lang w:eastAsia="ru-RU"/>
        </w:rPr>
        <w:t>ер.г</w:t>
      </w:r>
      <w:proofErr w:type="spellEnd"/>
      <w:r w:rsidRPr="003E2ACB">
        <w:rPr>
          <w:rFonts w:ascii="Arial Narrow" w:eastAsia="Arial Narrow" w:hAnsi="Arial Narrow" w:cs="Arial Narrow"/>
          <w:bCs/>
          <w:color w:val="000000"/>
          <w:sz w:val="20"/>
          <w:szCs w:val="20"/>
          <w:lang w:eastAsia="ru-RU"/>
        </w:rPr>
        <w:t xml:space="preserve">. муниципальный округ </w:t>
      </w:r>
      <w:proofErr w:type="spellStart"/>
      <w:r w:rsidRPr="003E2ACB">
        <w:rPr>
          <w:rFonts w:ascii="Arial Narrow" w:eastAsia="Arial Narrow" w:hAnsi="Arial Narrow" w:cs="Arial Narrow"/>
          <w:bCs/>
          <w:color w:val="000000"/>
          <w:sz w:val="20"/>
          <w:szCs w:val="20"/>
          <w:lang w:eastAsia="ru-RU"/>
        </w:rPr>
        <w:t>Краснопахорский</w:t>
      </w:r>
      <w:proofErr w:type="spellEnd"/>
      <w:r w:rsidRPr="003E2ACB">
        <w:rPr>
          <w:rFonts w:ascii="Arial Narrow" w:eastAsia="Arial Narrow" w:hAnsi="Arial Narrow" w:cs="Arial Narrow"/>
          <w:bCs/>
          <w:color w:val="000000"/>
          <w:sz w:val="20"/>
          <w:szCs w:val="20"/>
          <w:lang w:eastAsia="ru-RU"/>
        </w:rPr>
        <w:t>, п. Дома отдыха "</w:t>
      </w:r>
      <w:proofErr w:type="spellStart"/>
      <w:r w:rsidRPr="003E2ACB">
        <w:rPr>
          <w:rFonts w:ascii="Arial Narrow" w:eastAsia="Arial Narrow" w:hAnsi="Arial Narrow" w:cs="Arial Narrow"/>
          <w:bCs/>
          <w:color w:val="000000"/>
          <w:sz w:val="20"/>
          <w:szCs w:val="20"/>
          <w:lang w:eastAsia="ru-RU"/>
        </w:rPr>
        <w:t>Плесково</w:t>
      </w:r>
      <w:proofErr w:type="spellEnd"/>
      <w:r w:rsidRPr="003E2ACB">
        <w:rPr>
          <w:rFonts w:ascii="Arial Narrow" w:eastAsia="Arial Narrow" w:hAnsi="Arial Narrow" w:cs="Arial Narrow"/>
          <w:bCs/>
          <w:color w:val="000000"/>
          <w:sz w:val="20"/>
          <w:szCs w:val="20"/>
          <w:lang w:eastAsia="ru-RU"/>
        </w:rPr>
        <w:t>", д. 1, кв. 52</w:t>
      </w:r>
    </w:p>
    <w:p w:rsidR="00307A64" w:rsidRPr="003E2ACB" w:rsidRDefault="00307A64" w:rsidP="00307A64">
      <w:pPr>
        <w:pBdr>
          <w:top w:val="nil"/>
          <w:left w:val="nil"/>
          <w:bottom w:val="nil"/>
          <w:right w:val="nil"/>
          <w:between w:val="nil"/>
        </w:pBdr>
        <w:shd w:val="clear" w:color="auto" w:fill="FFFFFF"/>
        <w:spacing w:line="276" w:lineRule="auto"/>
        <w:contextualSpacing/>
        <w:jc w:val="both"/>
        <w:rPr>
          <w:rFonts w:ascii="Arial Narrow" w:eastAsia="Arial Narrow" w:hAnsi="Arial Narrow" w:cs="Arial Narrow"/>
          <w:bCs/>
          <w:color w:val="000000"/>
          <w:sz w:val="20"/>
          <w:szCs w:val="20"/>
          <w:lang w:eastAsia="ru-RU"/>
        </w:rPr>
      </w:pPr>
      <w:r w:rsidRPr="003E2ACB">
        <w:rPr>
          <w:rFonts w:ascii="Arial Narrow" w:eastAsia="Arial Narrow" w:hAnsi="Arial Narrow" w:cs="Arial Narrow"/>
          <w:bCs/>
          <w:color w:val="000000"/>
          <w:sz w:val="20"/>
          <w:szCs w:val="20"/>
          <w:lang w:eastAsia="ru-RU"/>
        </w:rPr>
        <w:t>ОГРН: 1257700076105, ИНН: 7751353161, КПП: 775101001</w:t>
      </w:r>
    </w:p>
    <w:p w:rsidR="00307A64" w:rsidRPr="003E2ACB" w:rsidRDefault="00307A64" w:rsidP="00307A64">
      <w:pPr>
        <w:pBdr>
          <w:top w:val="nil"/>
          <w:left w:val="nil"/>
          <w:bottom w:val="nil"/>
          <w:right w:val="nil"/>
          <w:between w:val="nil"/>
        </w:pBdr>
        <w:shd w:val="clear" w:color="auto" w:fill="FFFFFF"/>
        <w:spacing w:line="276" w:lineRule="auto"/>
        <w:contextualSpacing/>
        <w:jc w:val="both"/>
        <w:rPr>
          <w:rFonts w:ascii="Arial Narrow" w:eastAsia="Arial Narrow" w:hAnsi="Arial Narrow" w:cs="Arial Narrow"/>
          <w:bCs/>
          <w:color w:val="000000"/>
          <w:sz w:val="20"/>
          <w:szCs w:val="20"/>
          <w:lang w:eastAsia="ru-RU"/>
        </w:rPr>
      </w:pPr>
    </w:p>
    <w:p w:rsidR="00307A64" w:rsidRPr="003E2ACB" w:rsidRDefault="00307A64" w:rsidP="00307A64">
      <w:pPr>
        <w:pBdr>
          <w:top w:val="nil"/>
          <w:left w:val="nil"/>
          <w:bottom w:val="nil"/>
          <w:right w:val="nil"/>
          <w:between w:val="nil"/>
        </w:pBdr>
        <w:shd w:val="clear" w:color="auto" w:fill="FFFFFF"/>
        <w:spacing w:line="276" w:lineRule="auto"/>
        <w:contextualSpacing/>
        <w:jc w:val="both"/>
        <w:rPr>
          <w:rFonts w:ascii="Arial Narrow" w:eastAsia="Arial Narrow" w:hAnsi="Arial Narrow" w:cs="Arial Narrow"/>
          <w:bCs/>
          <w:color w:val="000000"/>
          <w:sz w:val="20"/>
          <w:szCs w:val="20"/>
          <w:lang w:eastAsia="ru-RU"/>
        </w:rPr>
      </w:pPr>
      <w:proofErr w:type="gramStart"/>
      <w:r w:rsidRPr="003E2ACB">
        <w:rPr>
          <w:rFonts w:ascii="Arial Narrow" w:eastAsia="Arial Narrow" w:hAnsi="Arial Narrow" w:cs="Arial Narrow"/>
          <w:bCs/>
          <w:color w:val="000000"/>
          <w:sz w:val="20"/>
          <w:szCs w:val="20"/>
          <w:lang w:eastAsia="ru-RU"/>
        </w:rPr>
        <w:t>Р</w:t>
      </w:r>
      <w:proofErr w:type="gramEnd"/>
      <w:r w:rsidRPr="003E2ACB">
        <w:rPr>
          <w:rFonts w:ascii="Arial Narrow" w:eastAsia="Arial Narrow" w:hAnsi="Arial Narrow" w:cs="Arial Narrow"/>
          <w:bCs/>
          <w:color w:val="000000"/>
          <w:sz w:val="20"/>
          <w:szCs w:val="20"/>
          <w:lang w:eastAsia="ru-RU"/>
        </w:rPr>
        <w:t>/</w:t>
      </w:r>
      <w:proofErr w:type="spellStart"/>
      <w:r w:rsidRPr="003E2ACB">
        <w:rPr>
          <w:rFonts w:ascii="Arial Narrow" w:eastAsia="Arial Narrow" w:hAnsi="Arial Narrow" w:cs="Arial Narrow"/>
          <w:bCs/>
          <w:color w:val="000000"/>
          <w:sz w:val="20"/>
          <w:szCs w:val="20"/>
          <w:lang w:eastAsia="ru-RU"/>
        </w:rPr>
        <w:t>сч</w:t>
      </w:r>
      <w:proofErr w:type="spellEnd"/>
      <w:r w:rsidRPr="003E2ACB">
        <w:rPr>
          <w:rFonts w:ascii="Arial Narrow" w:eastAsia="Arial Narrow" w:hAnsi="Arial Narrow" w:cs="Arial Narrow"/>
          <w:bCs/>
          <w:color w:val="000000"/>
          <w:sz w:val="20"/>
          <w:szCs w:val="20"/>
          <w:lang w:eastAsia="ru-RU"/>
        </w:rPr>
        <w:t>: 40702810810001862776</w:t>
      </w:r>
    </w:p>
    <w:p w:rsidR="00307A64" w:rsidRPr="003E2ACB" w:rsidRDefault="00307A64" w:rsidP="00307A64">
      <w:pPr>
        <w:pBdr>
          <w:top w:val="nil"/>
          <w:left w:val="nil"/>
          <w:bottom w:val="nil"/>
          <w:right w:val="nil"/>
          <w:between w:val="nil"/>
        </w:pBdr>
        <w:shd w:val="clear" w:color="auto" w:fill="FFFFFF"/>
        <w:spacing w:line="276" w:lineRule="auto"/>
        <w:contextualSpacing/>
        <w:jc w:val="both"/>
        <w:rPr>
          <w:rFonts w:ascii="Arial Narrow" w:eastAsia="Arial Narrow" w:hAnsi="Arial Narrow" w:cs="Arial Narrow"/>
          <w:bCs/>
          <w:color w:val="000000"/>
          <w:sz w:val="20"/>
          <w:szCs w:val="20"/>
          <w:lang w:eastAsia="ru-RU"/>
        </w:rPr>
      </w:pPr>
      <w:r w:rsidRPr="003E2ACB">
        <w:rPr>
          <w:rFonts w:ascii="Arial Narrow" w:eastAsia="Arial Narrow" w:hAnsi="Arial Narrow" w:cs="Arial Narrow"/>
          <w:bCs/>
          <w:color w:val="000000"/>
          <w:sz w:val="20"/>
          <w:szCs w:val="20"/>
          <w:lang w:eastAsia="ru-RU"/>
        </w:rPr>
        <w:t>Банк: АО «</w:t>
      </w:r>
      <w:proofErr w:type="spellStart"/>
      <w:r w:rsidRPr="003E2ACB">
        <w:rPr>
          <w:rFonts w:ascii="Arial Narrow" w:eastAsia="Arial Narrow" w:hAnsi="Arial Narrow" w:cs="Arial Narrow"/>
          <w:bCs/>
          <w:color w:val="000000"/>
          <w:sz w:val="20"/>
          <w:szCs w:val="20"/>
          <w:lang w:eastAsia="ru-RU"/>
        </w:rPr>
        <w:t>ТБанк</w:t>
      </w:r>
      <w:proofErr w:type="spellEnd"/>
      <w:r w:rsidRPr="003E2ACB">
        <w:rPr>
          <w:rFonts w:ascii="Arial Narrow" w:eastAsia="Arial Narrow" w:hAnsi="Arial Narrow" w:cs="Arial Narrow"/>
          <w:bCs/>
          <w:color w:val="000000"/>
          <w:sz w:val="20"/>
          <w:szCs w:val="20"/>
          <w:lang w:eastAsia="ru-RU"/>
        </w:rPr>
        <w:t>»</w:t>
      </w:r>
    </w:p>
    <w:p w:rsidR="00307A64" w:rsidRPr="003E2ACB" w:rsidRDefault="00307A64" w:rsidP="00307A64">
      <w:pPr>
        <w:pBdr>
          <w:top w:val="nil"/>
          <w:left w:val="nil"/>
          <w:bottom w:val="nil"/>
          <w:right w:val="nil"/>
          <w:between w:val="nil"/>
        </w:pBdr>
        <w:shd w:val="clear" w:color="auto" w:fill="FFFFFF"/>
        <w:spacing w:line="276" w:lineRule="auto"/>
        <w:contextualSpacing/>
        <w:jc w:val="both"/>
        <w:rPr>
          <w:rFonts w:ascii="Arial Narrow" w:eastAsia="Arial Narrow" w:hAnsi="Arial Narrow" w:cs="Arial Narrow"/>
          <w:bCs/>
          <w:color w:val="000000"/>
          <w:sz w:val="20"/>
          <w:szCs w:val="20"/>
          <w:lang w:eastAsia="ru-RU"/>
        </w:rPr>
      </w:pPr>
      <w:r w:rsidRPr="003E2ACB">
        <w:rPr>
          <w:rFonts w:ascii="Arial Narrow" w:eastAsia="Arial Narrow" w:hAnsi="Arial Narrow" w:cs="Arial Narrow"/>
          <w:bCs/>
          <w:color w:val="000000"/>
          <w:sz w:val="20"/>
          <w:szCs w:val="20"/>
          <w:lang w:eastAsia="ru-RU"/>
        </w:rPr>
        <w:t>К/</w:t>
      </w:r>
      <w:proofErr w:type="spellStart"/>
      <w:r w:rsidRPr="003E2ACB">
        <w:rPr>
          <w:rFonts w:ascii="Arial Narrow" w:eastAsia="Arial Narrow" w:hAnsi="Arial Narrow" w:cs="Arial Narrow"/>
          <w:bCs/>
          <w:color w:val="000000"/>
          <w:sz w:val="20"/>
          <w:szCs w:val="20"/>
          <w:lang w:eastAsia="ru-RU"/>
        </w:rPr>
        <w:t>сч</w:t>
      </w:r>
      <w:proofErr w:type="spellEnd"/>
      <w:r w:rsidRPr="003E2ACB">
        <w:rPr>
          <w:rFonts w:ascii="Arial Narrow" w:eastAsia="Arial Narrow" w:hAnsi="Arial Narrow" w:cs="Arial Narrow"/>
          <w:bCs/>
          <w:color w:val="000000"/>
          <w:sz w:val="20"/>
          <w:szCs w:val="20"/>
          <w:lang w:eastAsia="ru-RU"/>
        </w:rPr>
        <w:t>: 30101810145250000974</w:t>
      </w:r>
    </w:p>
    <w:p w:rsidR="00307A64" w:rsidRPr="003E2ACB" w:rsidRDefault="00307A64" w:rsidP="00307A64">
      <w:pPr>
        <w:pBdr>
          <w:top w:val="nil"/>
          <w:left w:val="nil"/>
          <w:bottom w:val="nil"/>
          <w:right w:val="nil"/>
          <w:between w:val="nil"/>
        </w:pBdr>
        <w:shd w:val="clear" w:color="auto" w:fill="FFFFFF"/>
        <w:spacing w:line="276" w:lineRule="auto"/>
        <w:contextualSpacing/>
        <w:jc w:val="both"/>
        <w:rPr>
          <w:rFonts w:ascii="Arial Narrow" w:eastAsia="Arial Narrow" w:hAnsi="Arial Narrow" w:cs="Arial Narrow"/>
          <w:bCs/>
          <w:color w:val="000000"/>
          <w:sz w:val="20"/>
          <w:szCs w:val="20"/>
          <w:lang w:eastAsia="ru-RU"/>
        </w:rPr>
      </w:pPr>
      <w:r w:rsidRPr="003E2ACB">
        <w:rPr>
          <w:rFonts w:ascii="Arial Narrow" w:eastAsia="Arial Narrow" w:hAnsi="Arial Narrow" w:cs="Arial Narrow"/>
          <w:bCs/>
          <w:color w:val="000000"/>
          <w:sz w:val="20"/>
          <w:szCs w:val="20"/>
          <w:lang w:eastAsia="ru-RU"/>
        </w:rPr>
        <w:t>БИК: 044525974</w:t>
      </w:r>
    </w:p>
    <w:p w:rsidR="00307A64" w:rsidRPr="003E2ACB" w:rsidRDefault="00307A64" w:rsidP="00307A64">
      <w:pPr>
        <w:pBdr>
          <w:top w:val="nil"/>
          <w:left w:val="nil"/>
          <w:bottom w:val="nil"/>
          <w:right w:val="nil"/>
          <w:between w:val="nil"/>
        </w:pBdr>
        <w:shd w:val="clear" w:color="auto" w:fill="FFFFFF"/>
        <w:spacing w:line="276" w:lineRule="auto"/>
        <w:contextualSpacing/>
        <w:jc w:val="both"/>
        <w:rPr>
          <w:rFonts w:ascii="Arial Narrow" w:eastAsia="Arial Narrow" w:hAnsi="Arial Narrow" w:cs="Arial Narrow"/>
          <w:bCs/>
          <w:color w:val="000000"/>
          <w:sz w:val="20"/>
          <w:szCs w:val="20"/>
          <w:lang w:eastAsia="ru-RU"/>
        </w:rPr>
      </w:pPr>
    </w:p>
    <w:p w:rsidR="00311C2A" w:rsidRDefault="00311C2A" w:rsidP="00311C2A">
      <w:pPr>
        <w:shd w:val="clear" w:color="auto" w:fill="FFFFFF"/>
        <w:spacing w:line="276" w:lineRule="auto"/>
        <w:jc w:val="both"/>
        <w:rPr>
          <w:rFonts w:ascii="Arial Narrow" w:eastAsia="Arial Narrow" w:hAnsi="Arial Narrow" w:cs="Arial Narrow"/>
          <w:bCs/>
          <w:color w:val="000000"/>
          <w:sz w:val="20"/>
          <w:szCs w:val="20"/>
          <w:lang w:eastAsia="ru-RU"/>
        </w:rPr>
      </w:pPr>
      <w:r>
        <w:rPr>
          <w:rFonts w:ascii="Arial Narrow" w:eastAsia="Arial Narrow" w:hAnsi="Arial Narrow" w:cs="Arial Narrow"/>
          <w:bCs/>
          <w:color w:val="000000"/>
          <w:sz w:val="20"/>
          <w:szCs w:val="20"/>
          <w:lang w:eastAsia="ru-RU"/>
        </w:rPr>
        <w:t>Телефон:+79933378155</w:t>
      </w:r>
    </w:p>
    <w:p w:rsidR="00307A64" w:rsidRPr="003E2ACB" w:rsidRDefault="00307A64" w:rsidP="00307A64">
      <w:pPr>
        <w:pBdr>
          <w:top w:val="nil"/>
          <w:left w:val="nil"/>
          <w:bottom w:val="nil"/>
          <w:right w:val="nil"/>
          <w:between w:val="nil"/>
        </w:pBdr>
        <w:shd w:val="clear" w:color="auto" w:fill="FFFFFF"/>
        <w:spacing w:line="276" w:lineRule="auto"/>
        <w:contextualSpacing/>
        <w:jc w:val="both"/>
        <w:rPr>
          <w:rFonts w:ascii="Arial Narrow" w:eastAsia="Arial Narrow" w:hAnsi="Arial Narrow" w:cs="Arial Narrow"/>
          <w:bCs/>
          <w:color w:val="000000"/>
          <w:sz w:val="20"/>
          <w:szCs w:val="20"/>
          <w:lang w:eastAsia="ru-RU"/>
        </w:rPr>
      </w:pPr>
      <w:bookmarkStart w:id="10" w:name="_GoBack"/>
      <w:proofErr w:type="spellStart"/>
      <w:r w:rsidRPr="003E2ACB">
        <w:rPr>
          <w:rFonts w:ascii="Arial Narrow" w:eastAsia="Arial Narrow" w:hAnsi="Arial Narrow" w:cs="Arial Narrow"/>
          <w:bCs/>
          <w:color w:val="000000"/>
          <w:sz w:val="20"/>
          <w:szCs w:val="20"/>
          <w:lang w:eastAsia="ru-RU"/>
        </w:rPr>
        <w:t>E-mail</w:t>
      </w:r>
      <w:proofErr w:type="spellEnd"/>
      <w:r w:rsidRPr="003E2ACB">
        <w:rPr>
          <w:rFonts w:ascii="Arial Narrow" w:eastAsia="Arial Narrow" w:hAnsi="Arial Narrow" w:cs="Arial Narrow"/>
          <w:bCs/>
          <w:color w:val="000000"/>
          <w:sz w:val="20"/>
          <w:szCs w:val="20"/>
          <w:lang w:eastAsia="ru-RU"/>
        </w:rPr>
        <w:t xml:space="preserve">: </w:t>
      </w:r>
      <w:hyperlink r:id="rId10" w:history="1">
        <w:r w:rsidR="00CA2A50" w:rsidRPr="00D6176B">
          <w:rPr>
            <w:rStyle w:val="a6"/>
            <w:rFonts w:ascii="Arial Narrow" w:eastAsia="Arial Narrow" w:hAnsi="Arial Narrow" w:cs="Arial Narrow"/>
            <w:bCs/>
            <w:sz w:val="20"/>
            <w:szCs w:val="20"/>
          </w:rPr>
          <w:t>bloha-info@mail.ru</w:t>
        </w:r>
      </w:hyperlink>
    </w:p>
    <w:bookmarkEnd w:id="10"/>
    <w:p w:rsidR="00307A64" w:rsidRPr="009B6824" w:rsidRDefault="00307A64" w:rsidP="00307A64">
      <w:pPr>
        <w:pBdr>
          <w:top w:val="nil"/>
          <w:left w:val="nil"/>
          <w:bottom w:val="nil"/>
          <w:right w:val="nil"/>
          <w:between w:val="nil"/>
        </w:pBdr>
        <w:shd w:val="clear" w:color="auto" w:fill="FFFFFF"/>
        <w:spacing w:line="276" w:lineRule="auto"/>
        <w:contextualSpacing/>
        <w:jc w:val="both"/>
        <w:rPr>
          <w:rFonts w:ascii="Arial Narrow" w:eastAsia="Arial Narrow" w:hAnsi="Arial Narrow" w:cs="Arial Narrow"/>
          <w:bCs/>
          <w:color w:val="000000"/>
          <w:sz w:val="20"/>
          <w:szCs w:val="20"/>
          <w:lang w:eastAsia="ru-RU"/>
        </w:rPr>
      </w:pPr>
    </w:p>
    <w:p w:rsidR="0086197F" w:rsidRPr="00612354" w:rsidRDefault="0086197F" w:rsidP="00307A64">
      <w:pPr>
        <w:pStyle w:val="a0"/>
        <w:spacing w:after="0" w:line="276" w:lineRule="auto"/>
        <w:ind w:left="0"/>
        <w:jc w:val="both"/>
        <w:rPr>
          <w:rFonts w:ascii="Arial Narrow" w:eastAsia="Times New Roman" w:hAnsi="Arial Narrow" w:cs="Times New Roman"/>
          <w:sz w:val="20"/>
          <w:szCs w:val="20"/>
          <w:lang w:eastAsia="ru-RU"/>
        </w:rPr>
      </w:pPr>
    </w:p>
    <w:bookmarkEnd w:id="9"/>
    <w:p w:rsidR="001828C7" w:rsidRPr="00612354" w:rsidRDefault="001828C7" w:rsidP="00612354">
      <w:pPr>
        <w:shd w:val="clear" w:color="auto" w:fill="FFFFFF"/>
        <w:spacing w:after="0" w:line="276" w:lineRule="auto"/>
        <w:contextualSpacing/>
        <w:rPr>
          <w:rFonts w:ascii="Arial Narrow" w:eastAsia="Times New Roman" w:hAnsi="Arial Narrow" w:cs="Times New Roman"/>
          <w:sz w:val="20"/>
          <w:szCs w:val="20"/>
          <w:lang w:eastAsia="ru-RU"/>
        </w:rPr>
      </w:pPr>
    </w:p>
    <w:sectPr w:rsidR="001828C7" w:rsidRPr="00612354" w:rsidSect="00B550BC">
      <w:pgSz w:w="11906" w:h="16838"/>
      <w:pgMar w:top="1134" w:right="991" w:bottom="1134" w:left="1276"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30A2662"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7589" w:rsidRDefault="00AA7589" w:rsidP="00F2488D">
      <w:pPr>
        <w:spacing w:after="0" w:line="240" w:lineRule="auto"/>
      </w:pPr>
      <w:r>
        <w:separator/>
      </w:r>
    </w:p>
  </w:endnote>
  <w:endnote w:type="continuationSeparator" w:id="0">
    <w:p w:rsidR="00AA7589" w:rsidRDefault="00AA7589" w:rsidP="00F248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7589" w:rsidRDefault="00AA7589" w:rsidP="00F2488D">
      <w:pPr>
        <w:spacing w:after="0" w:line="240" w:lineRule="auto"/>
      </w:pPr>
      <w:r>
        <w:separator/>
      </w:r>
    </w:p>
  </w:footnote>
  <w:footnote w:type="continuationSeparator" w:id="0">
    <w:p w:rsidR="00AA7589" w:rsidRDefault="00AA7589" w:rsidP="00F2488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701D33E"/>
    <w:multiLevelType w:val="multilevel"/>
    <w:tmpl w:val="114E50D0"/>
    <w:lvl w:ilvl="0">
      <w:start w:val="4"/>
      <w:numFmt w:val="decimal"/>
      <w:lvlText w:val="%1."/>
      <w:lvlJc w:val="left"/>
      <w:pPr>
        <w:ind w:left="360" w:hanging="360"/>
      </w:pPr>
      <w:rPr>
        <w:rFonts w:hint="default"/>
        <w:b/>
        <w:bCs/>
      </w:rPr>
    </w:lvl>
    <w:lvl w:ilvl="1">
      <w:start w:val="1"/>
      <w:numFmt w:val="decimal"/>
      <w:lvlText w:val="%1.%2."/>
      <w:lvlJc w:val="left"/>
      <w:pPr>
        <w:ind w:left="0" w:firstLine="0"/>
      </w:pPr>
      <w:rPr>
        <w:rFonts w:ascii="Arial Narrow" w:hAnsi="Arial Narrow" w:hint="default"/>
        <w:b/>
      </w:rPr>
    </w:lvl>
    <w:lvl w:ilvl="2">
      <w:start w:val="1"/>
      <w:numFmt w:val="decimal"/>
      <w:lvlText w:val="%1.%2.%3."/>
      <w:lvlJc w:val="left"/>
      <w:pPr>
        <w:ind w:left="0" w:firstLine="0"/>
      </w:pPr>
      <w:rPr>
        <w:rFonts w:ascii="Arial Narrow" w:hAnsi="Arial Narrow"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EA97154E"/>
    <w:multiLevelType w:val="multilevel"/>
    <w:tmpl w:val="C5F28BAE"/>
    <w:lvl w:ilvl="0">
      <w:start w:val="4"/>
      <w:numFmt w:val="decimal"/>
      <w:lvlText w:val="%1."/>
      <w:lvlJc w:val="left"/>
      <w:pPr>
        <w:tabs>
          <w:tab w:val="left" w:pos="425"/>
        </w:tabs>
        <w:ind w:left="425" w:hanging="425"/>
      </w:pPr>
      <w:rPr>
        <w:rFonts w:hint="default"/>
      </w:rPr>
    </w:lvl>
    <w:lvl w:ilvl="1">
      <w:start w:val="1"/>
      <w:numFmt w:val="decimal"/>
      <w:lvlText w:val="%1.%2."/>
      <w:lvlJc w:val="left"/>
      <w:pPr>
        <w:tabs>
          <w:tab w:val="left" w:pos="567"/>
        </w:tabs>
        <w:ind w:left="0" w:firstLine="0"/>
      </w:pPr>
      <w:rPr>
        <w:rFonts w:hint="default"/>
        <w:b/>
      </w:rPr>
    </w:lvl>
    <w:lvl w:ilvl="2">
      <w:start w:val="1"/>
      <w:numFmt w:val="decimal"/>
      <w:lvlText w:val="%1.%2.%3."/>
      <w:lvlJc w:val="left"/>
      <w:pPr>
        <w:tabs>
          <w:tab w:val="left" w:pos="709"/>
        </w:tabs>
        <w:ind w:left="709" w:hanging="709"/>
      </w:pPr>
      <w:rPr>
        <w:rFonts w:hint="default"/>
      </w:rPr>
    </w:lvl>
    <w:lvl w:ilvl="3">
      <w:start w:val="1"/>
      <w:numFmt w:val="decimal"/>
      <w:lvlText w:val="%1.%2.%3.%4."/>
      <w:lvlJc w:val="left"/>
      <w:pPr>
        <w:tabs>
          <w:tab w:val="left" w:pos="850"/>
        </w:tabs>
        <w:ind w:left="850" w:hanging="850"/>
      </w:pPr>
      <w:rPr>
        <w:rFonts w:hint="default"/>
      </w:rPr>
    </w:lvl>
    <w:lvl w:ilvl="4">
      <w:start w:val="1"/>
      <w:numFmt w:val="decimal"/>
      <w:lvlText w:val="%1.%2.%3.%4.%5."/>
      <w:lvlJc w:val="left"/>
      <w:pPr>
        <w:tabs>
          <w:tab w:val="left" w:pos="991"/>
        </w:tabs>
        <w:ind w:left="991" w:hanging="991"/>
      </w:pPr>
      <w:rPr>
        <w:rFonts w:hint="default"/>
      </w:rPr>
    </w:lvl>
    <w:lvl w:ilvl="5">
      <w:start w:val="1"/>
      <w:numFmt w:val="decimal"/>
      <w:lvlText w:val="%1.%2.%3.%4.%5.%6."/>
      <w:lvlJc w:val="left"/>
      <w:pPr>
        <w:tabs>
          <w:tab w:val="left" w:pos="1134"/>
        </w:tabs>
        <w:ind w:left="1134" w:hanging="1134"/>
      </w:pPr>
      <w:rPr>
        <w:rFonts w:hint="default"/>
      </w:rPr>
    </w:lvl>
    <w:lvl w:ilvl="6">
      <w:start w:val="1"/>
      <w:numFmt w:val="decimal"/>
      <w:lvlText w:val="%1.%2.%3.%4.%5.%6.%7."/>
      <w:lvlJc w:val="left"/>
      <w:pPr>
        <w:tabs>
          <w:tab w:val="left" w:pos="1275"/>
        </w:tabs>
        <w:ind w:left="1275" w:hanging="1275"/>
      </w:pPr>
      <w:rPr>
        <w:rFonts w:hint="default"/>
      </w:rPr>
    </w:lvl>
    <w:lvl w:ilvl="7">
      <w:start w:val="1"/>
      <w:numFmt w:val="decimal"/>
      <w:lvlText w:val="%1.%2.%3.%4.%5.%6.%7.%8."/>
      <w:lvlJc w:val="left"/>
      <w:pPr>
        <w:tabs>
          <w:tab w:val="left" w:pos="1418"/>
        </w:tabs>
        <w:ind w:left="1418" w:hanging="1418"/>
      </w:pPr>
      <w:rPr>
        <w:rFonts w:hint="default"/>
      </w:rPr>
    </w:lvl>
    <w:lvl w:ilvl="8">
      <w:start w:val="1"/>
      <w:numFmt w:val="decimal"/>
      <w:lvlText w:val="%1.%2.%3.%4.%5.%6.%7.%8.%9."/>
      <w:lvlJc w:val="left"/>
      <w:pPr>
        <w:tabs>
          <w:tab w:val="left" w:pos="1558"/>
        </w:tabs>
        <w:ind w:left="1558" w:hanging="1558"/>
      </w:pPr>
      <w:rPr>
        <w:rFonts w:hint="default"/>
      </w:rPr>
    </w:lvl>
  </w:abstractNum>
  <w:abstractNum w:abstractNumId="2">
    <w:nsid w:val="039E763D"/>
    <w:multiLevelType w:val="hybridMultilevel"/>
    <w:tmpl w:val="FF9ED634"/>
    <w:lvl w:ilvl="0" w:tplc="D4C62C7C">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6E938E1"/>
    <w:multiLevelType w:val="multilevel"/>
    <w:tmpl w:val="86921AAC"/>
    <w:lvl w:ilvl="0">
      <w:start w:val="1"/>
      <w:numFmt w:val="bullet"/>
      <w:lvlText w:val=""/>
      <w:lvlJc w:val="left"/>
      <w:pPr>
        <w:ind w:left="360" w:hanging="360"/>
      </w:pPr>
      <w:rPr>
        <w:rFonts w:ascii="Symbol" w:hAnsi="Symbol" w:hint="default"/>
      </w:rPr>
    </w:lvl>
    <w:lvl w:ilvl="1">
      <w:start w:val="1"/>
      <w:numFmt w:val="decimal"/>
      <w:lvlText w:val="%1.%2."/>
      <w:lvlJc w:val="left"/>
      <w:pPr>
        <w:ind w:left="0" w:firstLine="0"/>
      </w:pPr>
      <w:rPr>
        <w:rFonts w:ascii="Arial Narrow" w:hAnsi="Arial Narrow" w:hint="default"/>
        <w:b/>
      </w:rPr>
    </w:lvl>
    <w:lvl w:ilvl="2">
      <w:start w:val="1"/>
      <w:numFmt w:val="decimal"/>
      <w:lvlText w:val="%1.%2.%3."/>
      <w:lvlJc w:val="left"/>
      <w:pPr>
        <w:ind w:left="0" w:firstLine="0"/>
      </w:pPr>
      <w:rPr>
        <w:rFonts w:ascii="Arial Narrow" w:hAnsi="Arial Narrow"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08153639"/>
    <w:multiLevelType w:val="hybridMultilevel"/>
    <w:tmpl w:val="B502B230"/>
    <w:lvl w:ilvl="0" w:tplc="89FAD564">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5">
    <w:nsid w:val="0B83526D"/>
    <w:multiLevelType w:val="hybridMultilevel"/>
    <w:tmpl w:val="E0E087E8"/>
    <w:lvl w:ilvl="0" w:tplc="89FAD5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316656A"/>
    <w:multiLevelType w:val="multilevel"/>
    <w:tmpl w:val="2A6AAEE8"/>
    <w:lvl w:ilvl="0">
      <w:start w:val="1"/>
      <w:numFmt w:val="decimal"/>
      <w:lvlText w:val="%1."/>
      <w:lvlJc w:val="left"/>
      <w:pPr>
        <w:ind w:left="360" w:hanging="360"/>
      </w:pPr>
      <w:rPr>
        <w:rFonts w:ascii="Arial Narrow" w:hAnsi="Arial Narrow" w:hint="default"/>
        <w:b/>
        <w:sz w:val="20"/>
      </w:rPr>
    </w:lvl>
    <w:lvl w:ilvl="1">
      <w:start w:val="1"/>
      <w:numFmt w:val="decimal"/>
      <w:lvlText w:val="%1.%2."/>
      <w:lvlJc w:val="left"/>
      <w:pPr>
        <w:ind w:left="0" w:firstLine="0"/>
      </w:pPr>
      <w:rPr>
        <w:rFonts w:ascii="Arial Narrow" w:hAnsi="Arial Narrow" w:hint="default"/>
        <w:b/>
        <w:sz w:val="20"/>
        <w:szCs w:val="22"/>
      </w:rPr>
    </w:lvl>
    <w:lvl w:ilvl="2">
      <w:start w:val="1"/>
      <w:numFmt w:val="decimal"/>
      <w:lvlText w:val="%1.%2.%3."/>
      <w:lvlJc w:val="left"/>
      <w:pPr>
        <w:ind w:left="0" w:firstLine="0"/>
      </w:pPr>
      <w:rPr>
        <w:rFonts w:ascii="Arial Narrow" w:hAnsi="Arial Narrow" w:hint="default"/>
        <w:b/>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1DC554A2"/>
    <w:multiLevelType w:val="multilevel"/>
    <w:tmpl w:val="3A4E12A6"/>
    <w:lvl w:ilvl="0">
      <w:start w:val="1"/>
      <w:numFmt w:val="decimal"/>
      <w:lvlText w:val="%1."/>
      <w:lvlJc w:val="left"/>
      <w:pPr>
        <w:ind w:left="0" w:firstLine="0"/>
      </w:pPr>
      <w:rPr>
        <w:b/>
      </w:rPr>
    </w:lvl>
    <w:lvl w:ilvl="1">
      <w:start w:val="1"/>
      <w:numFmt w:val="decimal"/>
      <w:lvlText w:val="%1.%2."/>
      <w:lvlJc w:val="left"/>
      <w:pPr>
        <w:ind w:left="142" w:firstLine="0"/>
      </w:pPr>
      <w:rPr>
        <w:rFonts w:ascii="Arial Narrow" w:eastAsia="Arial Narrow" w:hAnsi="Arial Narrow" w:cs="Arial Narrow"/>
        <w:b/>
      </w:rPr>
    </w:lvl>
    <w:lvl w:ilvl="2">
      <w:start w:val="1"/>
      <w:numFmt w:val="decimal"/>
      <w:lvlText w:val="%1.%2.%3."/>
      <w:lvlJc w:val="left"/>
      <w:pPr>
        <w:ind w:left="720" w:firstLine="0"/>
      </w:pPr>
      <w:rPr>
        <w:rFonts w:ascii="Arial Narrow" w:eastAsia="Arial Narrow" w:hAnsi="Arial Narrow" w:cs="Arial Narrow"/>
        <w:b/>
      </w:rPr>
    </w:lvl>
    <w:lvl w:ilvl="3">
      <w:start w:val="1"/>
      <w:numFmt w:val="decimal"/>
      <w:lvlText w:val="%1.%2.%3.%4."/>
      <w:lvlJc w:val="left"/>
      <w:pPr>
        <w:ind w:left="1080" w:firstLine="0"/>
      </w:pPr>
    </w:lvl>
    <w:lvl w:ilvl="4">
      <w:start w:val="1"/>
      <w:numFmt w:val="decimal"/>
      <w:lvlText w:val="%1.%2.%3.%4.%5."/>
      <w:lvlJc w:val="left"/>
      <w:pPr>
        <w:ind w:left="1440" w:firstLine="0"/>
      </w:pPr>
    </w:lvl>
    <w:lvl w:ilvl="5">
      <w:start w:val="1"/>
      <w:numFmt w:val="decimal"/>
      <w:lvlText w:val="%1.%2.%3.%4.%5.%6."/>
      <w:lvlJc w:val="left"/>
      <w:pPr>
        <w:ind w:left="1800" w:firstLine="0"/>
      </w:pPr>
    </w:lvl>
    <w:lvl w:ilvl="6">
      <w:start w:val="1"/>
      <w:numFmt w:val="decimal"/>
      <w:lvlText w:val="%1.%2.%3.%4.%5.%6.%7."/>
      <w:lvlJc w:val="left"/>
      <w:pPr>
        <w:ind w:left="2160" w:firstLine="0"/>
      </w:pPr>
    </w:lvl>
    <w:lvl w:ilvl="7">
      <w:start w:val="1"/>
      <w:numFmt w:val="decimal"/>
      <w:lvlText w:val="%1.%2.%3.%4.%5.%6.%7.%8."/>
      <w:lvlJc w:val="left"/>
      <w:pPr>
        <w:ind w:left="2520" w:firstLine="0"/>
      </w:pPr>
    </w:lvl>
    <w:lvl w:ilvl="8">
      <w:start w:val="1"/>
      <w:numFmt w:val="decimal"/>
      <w:lvlText w:val="%1.%2.%3.%4.%5.%6.%7.%8.%9."/>
      <w:lvlJc w:val="left"/>
      <w:pPr>
        <w:ind w:left="2880" w:firstLine="0"/>
      </w:pPr>
    </w:lvl>
  </w:abstractNum>
  <w:abstractNum w:abstractNumId="8">
    <w:nsid w:val="1EB07A44"/>
    <w:multiLevelType w:val="multilevel"/>
    <w:tmpl w:val="98FC7C02"/>
    <w:lvl w:ilvl="0">
      <w:start w:val="5"/>
      <w:numFmt w:val="decimal"/>
      <w:lvlText w:val="%1."/>
      <w:lvlJc w:val="left"/>
      <w:pPr>
        <w:ind w:left="360" w:hanging="360"/>
      </w:pPr>
      <w:rPr>
        <w:rFonts w:hint="default"/>
      </w:rPr>
    </w:lvl>
    <w:lvl w:ilvl="1">
      <w:start w:val="1"/>
      <w:numFmt w:val="decimal"/>
      <w:lvlText w:val="%1.%2."/>
      <w:lvlJc w:val="left"/>
      <w:pPr>
        <w:ind w:left="0" w:firstLine="0"/>
      </w:pPr>
      <w:rPr>
        <w:rFonts w:ascii="Arial Narrow" w:hAnsi="Arial Narrow" w:hint="default"/>
        <w:b/>
      </w:rPr>
    </w:lvl>
    <w:lvl w:ilvl="2">
      <w:start w:val="1"/>
      <w:numFmt w:val="bullet"/>
      <w:lvlText w:val=""/>
      <w:lvlJc w:val="left"/>
      <w:pPr>
        <w:ind w:left="0" w:firstLine="0"/>
      </w:pPr>
      <w:rPr>
        <w:rFonts w:ascii="Symbol" w:hAnsi="Symbol"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1F3F6C8B"/>
    <w:multiLevelType w:val="multilevel"/>
    <w:tmpl w:val="E4427D70"/>
    <w:lvl w:ilvl="0">
      <w:start w:val="8"/>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23D37BB7"/>
    <w:multiLevelType w:val="hybridMultilevel"/>
    <w:tmpl w:val="F508F7CC"/>
    <w:lvl w:ilvl="0" w:tplc="D4C62C7C">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4591F31"/>
    <w:multiLevelType w:val="multilevel"/>
    <w:tmpl w:val="DABA8C0C"/>
    <w:name w:val="Нумерованный список 12"/>
    <w:lvl w:ilvl="0">
      <w:start w:val="1"/>
      <w:numFmt w:val="decimal"/>
      <w:lvlText w:val="%1."/>
      <w:lvlJc w:val="left"/>
      <w:pPr>
        <w:ind w:left="0" w:firstLine="0"/>
      </w:pPr>
    </w:lvl>
    <w:lvl w:ilvl="1">
      <w:numFmt w:val="bullet"/>
      <w:lvlText w:val="–"/>
      <w:lvlJc w:val="left"/>
      <w:pPr>
        <w:ind w:left="360" w:firstLine="0"/>
      </w:pPr>
      <w:rPr>
        <w:rFonts w:ascii="Arial Narrow" w:hAnsi="Arial Narrow"/>
        <w:b w:val="0"/>
      </w:rPr>
    </w:lvl>
    <w:lvl w:ilvl="2">
      <w:start w:val="1"/>
      <w:numFmt w:val="decimal"/>
      <w:lvlText w:val="%1.%2.%3."/>
      <w:lvlJc w:val="left"/>
      <w:pPr>
        <w:ind w:left="720" w:firstLine="0"/>
      </w:pPr>
      <w:rPr>
        <w:rFonts w:ascii="Arial Narrow" w:hAnsi="Arial Narrow"/>
        <w:b/>
      </w:rPr>
    </w:lvl>
    <w:lvl w:ilvl="3">
      <w:start w:val="1"/>
      <w:numFmt w:val="decimal"/>
      <w:lvlText w:val="%1.%2.%3.%4."/>
      <w:lvlJc w:val="left"/>
      <w:pPr>
        <w:ind w:left="1080" w:firstLine="0"/>
      </w:pPr>
    </w:lvl>
    <w:lvl w:ilvl="4">
      <w:start w:val="1"/>
      <w:numFmt w:val="decimal"/>
      <w:lvlText w:val="%1.%2.%3.%4.%5."/>
      <w:lvlJc w:val="left"/>
      <w:pPr>
        <w:ind w:left="1440" w:firstLine="0"/>
      </w:pPr>
    </w:lvl>
    <w:lvl w:ilvl="5">
      <w:start w:val="1"/>
      <w:numFmt w:val="decimal"/>
      <w:lvlText w:val="%1.%2.%3.%4.%5.%6."/>
      <w:lvlJc w:val="left"/>
      <w:pPr>
        <w:ind w:left="1800" w:firstLine="0"/>
      </w:pPr>
    </w:lvl>
    <w:lvl w:ilvl="6">
      <w:start w:val="1"/>
      <w:numFmt w:val="decimal"/>
      <w:lvlText w:val="%1.%2.%3.%4.%5.%6.%7."/>
      <w:lvlJc w:val="left"/>
      <w:pPr>
        <w:ind w:left="2160" w:firstLine="0"/>
      </w:pPr>
    </w:lvl>
    <w:lvl w:ilvl="7">
      <w:start w:val="1"/>
      <w:numFmt w:val="decimal"/>
      <w:lvlText w:val="%1.%2.%3.%4.%5.%6.%7.%8."/>
      <w:lvlJc w:val="left"/>
      <w:pPr>
        <w:ind w:left="2520" w:firstLine="0"/>
      </w:pPr>
    </w:lvl>
    <w:lvl w:ilvl="8">
      <w:start w:val="1"/>
      <w:numFmt w:val="decimal"/>
      <w:lvlText w:val="%1.%2.%3.%4.%5.%6.%7.%8.%9."/>
      <w:lvlJc w:val="left"/>
      <w:pPr>
        <w:ind w:left="2880" w:firstLine="0"/>
      </w:pPr>
    </w:lvl>
  </w:abstractNum>
  <w:abstractNum w:abstractNumId="12">
    <w:nsid w:val="279123A3"/>
    <w:multiLevelType w:val="hybridMultilevel"/>
    <w:tmpl w:val="80441D88"/>
    <w:lvl w:ilvl="0" w:tplc="89FAD564">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3">
    <w:nsid w:val="2C3A752E"/>
    <w:multiLevelType w:val="hybridMultilevel"/>
    <w:tmpl w:val="55ECD370"/>
    <w:lvl w:ilvl="0" w:tplc="D4C62C7C">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E0E18E8"/>
    <w:multiLevelType w:val="multilevel"/>
    <w:tmpl w:val="F2D21394"/>
    <w:lvl w:ilvl="0">
      <w:start w:val="1"/>
      <w:numFmt w:val="decimal"/>
      <w:lvlText w:val="%1."/>
      <w:lvlJc w:val="left"/>
      <w:pPr>
        <w:ind w:left="0" w:firstLine="0"/>
      </w:pPr>
      <w:rPr>
        <w:b/>
      </w:rPr>
    </w:lvl>
    <w:lvl w:ilvl="1">
      <w:start w:val="1"/>
      <w:numFmt w:val="decimal"/>
      <w:lvlText w:val="%1.%2."/>
      <w:lvlJc w:val="left"/>
      <w:pPr>
        <w:ind w:left="360" w:firstLine="0"/>
      </w:pPr>
      <w:rPr>
        <w:rFonts w:ascii="Arial Narrow" w:eastAsia="Arial Narrow" w:hAnsi="Arial Narrow" w:cs="Arial Narrow"/>
        <w:b/>
      </w:rPr>
    </w:lvl>
    <w:lvl w:ilvl="2">
      <w:start w:val="1"/>
      <w:numFmt w:val="decimal"/>
      <w:lvlText w:val="%1.%2.%3."/>
      <w:lvlJc w:val="left"/>
      <w:pPr>
        <w:ind w:left="720" w:firstLine="0"/>
      </w:pPr>
      <w:rPr>
        <w:rFonts w:ascii="Arial Narrow" w:eastAsia="Arial Narrow" w:hAnsi="Arial Narrow" w:cs="Arial Narrow"/>
        <w:b/>
      </w:rPr>
    </w:lvl>
    <w:lvl w:ilvl="3">
      <w:start w:val="1"/>
      <w:numFmt w:val="decimal"/>
      <w:lvlText w:val="%1.%2.%3.%4."/>
      <w:lvlJc w:val="left"/>
      <w:pPr>
        <w:ind w:left="1080" w:firstLine="0"/>
      </w:pPr>
    </w:lvl>
    <w:lvl w:ilvl="4">
      <w:start w:val="1"/>
      <w:numFmt w:val="decimal"/>
      <w:lvlText w:val="%1.%2.%3.%4.%5."/>
      <w:lvlJc w:val="left"/>
      <w:pPr>
        <w:ind w:left="1440" w:firstLine="0"/>
      </w:pPr>
    </w:lvl>
    <w:lvl w:ilvl="5">
      <w:start w:val="1"/>
      <w:numFmt w:val="decimal"/>
      <w:lvlText w:val="%1.%2.%3.%4.%5.%6."/>
      <w:lvlJc w:val="left"/>
      <w:pPr>
        <w:ind w:left="1800" w:firstLine="0"/>
      </w:pPr>
    </w:lvl>
    <w:lvl w:ilvl="6">
      <w:start w:val="1"/>
      <w:numFmt w:val="decimal"/>
      <w:lvlText w:val="%1.%2.%3.%4.%5.%6.%7."/>
      <w:lvlJc w:val="left"/>
      <w:pPr>
        <w:ind w:left="2160" w:firstLine="0"/>
      </w:pPr>
    </w:lvl>
    <w:lvl w:ilvl="7">
      <w:start w:val="1"/>
      <w:numFmt w:val="decimal"/>
      <w:lvlText w:val="%1.%2.%3.%4.%5.%6.%7.%8."/>
      <w:lvlJc w:val="left"/>
      <w:pPr>
        <w:ind w:left="2520" w:firstLine="0"/>
      </w:pPr>
    </w:lvl>
    <w:lvl w:ilvl="8">
      <w:start w:val="1"/>
      <w:numFmt w:val="decimal"/>
      <w:lvlText w:val="%1.%2.%3.%4.%5.%6.%7.%8.%9."/>
      <w:lvlJc w:val="left"/>
      <w:pPr>
        <w:ind w:left="2880" w:firstLine="0"/>
      </w:pPr>
    </w:lvl>
  </w:abstractNum>
  <w:abstractNum w:abstractNumId="15">
    <w:nsid w:val="329E0396"/>
    <w:multiLevelType w:val="multilevel"/>
    <w:tmpl w:val="86921AAC"/>
    <w:lvl w:ilvl="0">
      <w:start w:val="1"/>
      <w:numFmt w:val="bullet"/>
      <w:lvlText w:val=""/>
      <w:lvlJc w:val="left"/>
      <w:pPr>
        <w:ind w:left="360" w:hanging="360"/>
      </w:pPr>
      <w:rPr>
        <w:rFonts w:ascii="Symbol" w:hAnsi="Symbol" w:hint="default"/>
      </w:rPr>
    </w:lvl>
    <w:lvl w:ilvl="1">
      <w:start w:val="1"/>
      <w:numFmt w:val="decimal"/>
      <w:lvlText w:val="%1.%2."/>
      <w:lvlJc w:val="left"/>
      <w:pPr>
        <w:ind w:left="0" w:firstLine="0"/>
      </w:pPr>
      <w:rPr>
        <w:rFonts w:ascii="Arial Narrow" w:hAnsi="Arial Narrow" w:hint="default"/>
        <w:b/>
      </w:rPr>
    </w:lvl>
    <w:lvl w:ilvl="2">
      <w:start w:val="1"/>
      <w:numFmt w:val="decimal"/>
      <w:lvlText w:val="%1.%2.%3."/>
      <w:lvlJc w:val="left"/>
      <w:pPr>
        <w:ind w:left="0" w:firstLine="0"/>
      </w:pPr>
      <w:rPr>
        <w:rFonts w:ascii="Arial Narrow" w:hAnsi="Arial Narrow"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34C65664"/>
    <w:multiLevelType w:val="multilevel"/>
    <w:tmpl w:val="26F621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nsid w:val="38D2089C"/>
    <w:multiLevelType w:val="hybridMultilevel"/>
    <w:tmpl w:val="191A4EB2"/>
    <w:lvl w:ilvl="0" w:tplc="D4C62C7C">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D082637"/>
    <w:multiLevelType w:val="hybridMultilevel"/>
    <w:tmpl w:val="A2761EB4"/>
    <w:lvl w:ilvl="0" w:tplc="04190001">
      <w:start w:val="1"/>
      <w:numFmt w:val="bullet"/>
      <w:lvlText w:val=""/>
      <w:lvlJc w:val="left"/>
      <w:pPr>
        <w:ind w:left="1920"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nsid w:val="3D954F37"/>
    <w:multiLevelType w:val="multilevel"/>
    <w:tmpl w:val="77B6E080"/>
    <w:lvl w:ilvl="0">
      <w:start w:val="1"/>
      <w:numFmt w:val="bullet"/>
      <w:lvlText w:val=""/>
      <w:lvlJc w:val="left"/>
      <w:pPr>
        <w:ind w:left="360" w:hanging="360"/>
      </w:pPr>
      <w:rPr>
        <w:rFonts w:ascii="Symbol" w:hAnsi="Symbol" w:hint="default"/>
      </w:rPr>
    </w:lvl>
    <w:lvl w:ilvl="1">
      <w:start w:val="1"/>
      <w:numFmt w:val="decimal"/>
      <w:lvlText w:val="%1.%2."/>
      <w:lvlJc w:val="left"/>
      <w:pPr>
        <w:ind w:left="0" w:firstLine="0"/>
      </w:pPr>
      <w:rPr>
        <w:rFonts w:ascii="Arial Narrow" w:hAnsi="Arial Narrow" w:hint="default"/>
        <w:b/>
      </w:rPr>
    </w:lvl>
    <w:lvl w:ilvl="2">
      <w:start w:val="1"/>
      <w:numFmt w:val="bullet"/>
      <w:lvlText w:val=""/>
      <w:lvlJc w:val="left"/>
      <w:pPr>
        <w:ind w:left="0" w:firstLine="0"/>
      </w:pPr>
      <w:rPr>
        <w:rFonts w:ascii="Symbol" w:hAnsi="Symbol"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3FA01F44"/>
    <w:multiLevelType w:val="hybridMultilevel"/>
    <w:tmpl w:val="588A28EE"/>
    <w:lvl w:ilvl="0" w:tplc="89FAD5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1533C94"/>
    <w:multiLevelType w:val="hybridMultilevel"/>
    <w:tmpl w:val="62C82B62"/>
    <w:lvl w:ilvl="0" w:tplc="D4C62C7C">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47B2BC3"/>
    <w:multiLevelType w:val="hybridMultilevel"/>
    <w:tmpl w:val="43043CC2"/>
    <w:lvl w:ilvl="0" w:tplc="D4C62C7C">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9554CC1"/>
    <w:multiLevelType w:val="multilevel"/>
    <w:tmpl w:val="A4060C0E"/>
    <w:lvl w:ilvl="0">
      <w:start w:val="1"/>
      <w:numFmt w:val="decimal"/>
      <w:lvlText w:val="%1."/>
      <w:lvlJc w:val="left"/>
      <w:pPr>
        <w:ind w:left="0" w:firstLine="0"/>
      </w:pPr>
      <w:rPr>
        <w:b/>
      </w:rPr>
    </w:lvl>
    <w:lvl w:ilvl="1">
      <w:start w:val="1"/>
      <w:numFmt w:val="decimal"/>
      <w:lvlText w:val="%1.%2."/>
      <w:lvlJc w:val="left"/>
      <w:pPr>
        <w:ind w:left="0" w:firstLine="0"/>
      </w:pPr>
      <w:rPr>
        <w:rFonts w:ascii="Arial Narrow" w:eastAsia="Arial Narrow" w:hAnsi="Arial Narrow" w:cs="Arial Narrow"/>
        <w:b w:val="0"/>
        <w:sz w:val="20"/>
        <w:szCs w:val="20"/>
        <w:u w:val="none"/>
      </w:rPr>
    </w:lvl>
    <w:lvl w:ilvl="2">
      <w:start w:val="1"/>
      <w:numFmt w:val="decimal"/>
      <w:lvlText w:val="%1.%2.%3."/>
      <w:lvlJc w:val="left"/>
      <w:pPr>
        <w:ind w:left="568" w:firstLine="0"/>
      </w:pPr>
      <w:rPr>
        <w:b w:val="0"/>
      </w:rPr>
    </w:lvl>
    <w:lvl w:ilvl="3">
      <w:start w:val="1"/>
      <w:numFmt w:val="decimal"/>
      <w:lvlText w:val="%1.%2.%3.%4."/>
      <w:lvlJc w:val="left"/>
      <w:pPr>
        <w:ind w:left="1080" w:firstLine="0"/>
      </w:pPr>
    </w:lvl>
    <w:lvl w:ilvl="4">
      <w:start w:val="1"/>
      <w:numFmt w:val="decimal"/>
      <w:lvlText w:val="%1.%2.%3.%4.%5."/>
      <w:lvlJc w:val="left"/>
      <w:pPr>
        <w:ind w:left="1440" w:firstLine="0"/>
      </w:pPr>
    </w:lvl>
    <w:lvl w:ilvl="5">
      <w:start w:val="1"/>
      <w:numFmt w:val="decimal"/>
      <w:lvlText w:val="%1.%2.%3.%4.%5.%6."/>
      <w:lvlJc w:val="left"/>
      <w:pPr>
        <w:ind w:left="1800" w:firstLine="0"/>
      </w:pPr>
    </w:lvl>
    <w:lvl w:ilvl="6">
      <w:start w:val="1"/>
      <w:numFmt w:val="decimal"/>
      <w:lvlText w:val="%1.%2.%3.%4.%5.%6.%7."/>
      <w:lvlJc w:val="left"/>
      <w:pPr>
        <w:ind w:left="2160" w:firstLine="0"/>
      </w:pPr>
    </w:lvl>
    <w:lvl w:ilvl="7">
      <w:start w:val="1"/>
      <w:numFmt w:val="decimal"/>
      <w:lvlText w:val="%1.%2.%3.%4.%5.%6.%7.%8."/>
      <w:lvlJc w:val="left"/>
      <w:pPr>
        <w:ind w:left="2520" w:firstLine="0"/>
      </w:pPr>
    </w:lvl>
    <w:lvl w:ilvl="8">
      <w:start w:val="1"/>
      <w:numFmt w:val="decimal"/>
      <w:lvlText w:val="%1.%2.%3.%4.%5.%6.%7.%8.%9."/>
      <w:lvlJc w:val="left"/>
      <w:pPr>
        <w:ind w:left="2880" w:firstLine="0"/>
      </w:pPr>
    </w:lvl>
  </w:abstractNum>
  <w:abstractNum w:abstractNumId="24">
    <w:nsid w:val="5CB26200"/>
    <w:multiLevelType w:val="hybridMultilevel"/>
    <w:tmpl w:val="B70E2EEE"/>
    <w:lvl w:ilvl="0" w:tplc="D4C62C7C">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6C2763B"/>
    <w:multiLevelType w:val="multilevel"/>
    <w:tmpl w:val="66C2763B"/>
    <w:lvl w:ilvl="0">
      <w:start w:val="3"/>
      <w:numFmt w:val="decimal"/>
      <w:lvlText w:val="%1."/>
      <w:lvlJc w:val="left"/>
      <w:pPr>
        <w:ind w:left="360" w:hanging="360"/>
      </w:pPr>
      <w:rPr>
        <w:rFonts w:hint="default"/>
      </w:rPr>
    </w:lvl>
    <w:lvl w:ilvl="1">
      <w:start w:val="1"/>
      <w:numFmt w:val="decimal"/>
      <w:lvlText w:val="%1.%2."/>
      <w:lvlJc w:val="left"/>
      <w:pPr>
        <w:ind w:left="0" w:firstLine="0"/>
      </w:pPr>
      <w:rPr>
        <w:rFonts w:ascii="Arial Narrow" w:hAnsi="Arial Narrow" w:hint="default"/>
        <w:b/>
      </w:rPr>
    </w:lvl>
    <w:lvl w:ilvl="2">
      <w:start w:val="1"/>
      <w:numFmt w:val="decimal"/>
      <w:lvlText w:val="%1.%2.%3."/>
      <w:lvlJc w:val="left"/>
      <w:pPr>
        <w:ind w:left="0" w:firstLine="0"/>
      </w:pPr>
      <w:rPr>
        <w:rFonts w:ascii="Arial Narrow" w:hAnsi="Arial Narrow"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72D17AE1"/>
    <w:multiLevelType w:val="hybridMultilevel"/>
    <w:tmpl w:val="C040F2A8"/>
    <w:lvl w:ilvl="0" w:tplc="D4C62C7C">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9A87F61"/>
    <w:multiLevelType w:val="hybridMultilevel"/>
    <w:tmpl w:val="1982DB0A"/>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8">
    <w:nsid w:val="7D1F57A0"/>
    <w:multiLevelType w:val="multilevel"/>
    <w:tmpl w:val="991C7508"/>
    <w:lvl w:ilvl="0">
      <w:start w:val="1"/>
      <w:numFmt w:val="decimal"/>
      <w:lvlText w:val="%1."/>
      <w:lvlJc w:val="left"/>
      <w:pPr>
        <w:ind w:left="0" w:firstLine="0"/>
      </w:pPr>
      <w:rPr>
        <w:b/>
      </w:rPr>
    </w:lvl>
    <w:lvl w:ilvl="1">
      <w:start w:val="1"/>
      <w:numFmt w:val="decimal"/>
      <w:lvlText w:val="%1.%2."/>
      <w:lvlJc w:val="left"/>
      <w:pPr>
        <w:ind w:left="0" w:firstLine="0"/>
      </w:pPr>
      <w:rPr>
        <w:rFonts w:ascii="Arial Narrow" w:eastAsia="Arial Narrow" w:hAnsi="Arial Narrow" w:cs="Arial Narrow"/>
        <w:b w:val="0"/>
        <w:sz w:val="20"/>
        <w:szCs w:val="20"/>
        <w:u w:val="none"/>
      </w:rPr>
    </w:lvl>
    <w:lvl w:ilvl="2">
      <w:start w:val="1"/>
      <w:numFmt w:val="decimal"/>
      <w:lvlText w:val="%1.%2.%3."/>
      <w:lvlJc w:val="left"/>
      <w:pPr>
        <w:ind w:left="568" w:firstLine="0"/>
      </w:pPr>
      <w:rPr>
        <w:b w:val="0"/>
      </w:rPr>
    </w:lvl>
    <w:lvl w:ilvl="3">
      <w:start w:val="1"/>
      <w:numFmt w:val="decimal"/>
      <w:lvlText w:val="%1.%2.%3.%4."/>
      <w:lvlJc w:val="left"/>
      <w:pPr>
        <w:ind w:left="1080" w:firstLine="0"/>
      </w:pPr>
    </w:lvl>
    <w:lvl w:ilvl="4">
      <w:start w:val="1"/>
      <w:numFmt w:val="decimal"/>
      <w:lvlText w:val="%1.%2.%3.%4.%5."/>
      <w:lvlJc w:val="left"/>
      <w:pPr>
        <w:ind w:left="1440" w:firstLine="0"/>
      </w:pPr>
    </w:lvl>
    <w:lvl w:ilvl="5">
      <w:start w:val="1"/>
      <w:numFmt w:val="decimal"/>
      <w:lvlText w:val="%1.%2.%3.%4.%5.%6."/>
      <w:lvlJc w:val="left"/>
      <w:pPr>
        <w:ind w:left="1800" w:firstLine="0"/>
      </w:pPr>
    </w:lvl>
    <w:lvl w:ilvl="6">
      <w:start w:val="1"/>
      <w:numFmt w:val="decimal"/>
      <w:lvlText w:val="%1.%2.%3.%4.%5.%6.%7."/>
      <w:lvlJc w:val="left"/>
      <w:pPr>
        <w:ind w:left="2160" w:firstLine="0"/>
      </w:pPr>
    </w:lvl>
    <w:lvl w:ilvl="7">
      <w:start w:val="1"/>
      <w:numFmt w:val="decimal"/>
      <w:lvlText w:val="%1.%2.%3.%4.%5.%6.%7.%8."/>
      <w:lvlJc w:val="left"/>
      <w:pPr>
        <w:ind w:left="2520" w:firstLine="0"/>
      </w:pPr>
    </w:lvl>
    <w:lvl w:ilvl="8">
      <w:start w:val="1"/>
      <w:numFmt w:val="decimal"/>
      <w:lvlText w:val="%1.%2.%3.%4.%5.%6.%7.%8.%9."/>
      <w:lvlJc w:val="left"/>
      <w:pPr>
        <w:ind w:left="2880" w:firstLine="0"/>
      </w:pPr>
    </w:lvl>
  </w:abstractNum>
  <w:num w:numId="1">
    <w:abstractNumId w:val="6"/>
  </w:num>
  <w:num w:numId="2">
    <w:abstractNumId w:val="25"/>
  </w:num>
  <w:num w:numId="3">
    <w:abstractNumId w:val="1"/>
  </w:num>
  <w:num w:numId="4">
    <w:abstractNumId w:val="0"/>
  </w:num>
  <w:num w:numId="5">
    <w:abstractNumId w:val="3"/>
  </w:num>
  <w:num w:numId="6">
    <w:abstractNumId w:val="15"/>
  </w:num>
  <w:num w:numId="7">
    <w:abstractNumId w:val="19"/>
  </w:num>
  <w:num w:numId="8">
    <w:abstractNumId w:val="8"/>
  </w:num>
  <w:num w:numId="9">
    <w:abstractNumId w:val="2"/>
  </w:num>
  <w:num w:numId="10">
    <w:abstractNumId w:val="22"/>
  </w:num>
  <w:num w:numId="11">
    <w:abstractNumId w:val="13"/>
  </w:num>
  <w:num w:numId="12">
    <w:abstractNumId w:val="10"/>
  </w:num>
  <w:num w:numId="13">
    <w:abstractNumId w:val="26"/>
  </w:num>
  <w:num w:numId="14">
    <w:abstractNumId w:val="21"/>
  </w:num>
  <w:num w:numId="15">
    <w:abstractNumId w:val="17"/>
  </w:num>
  <w:num w:numId="16">
    <w:abstractNumId w:val="24"/>
  </w:num>
  <w:num w:numId="17">
    <w:abstractNumId w:val="9"/>
  </w:num>
  <w:num w:numId="18">
    <w:abstractNumId w:val="11"/>
  </w:num>
  <w:num w:numId="19">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num>
  <w:num w:numId="21">
    <w:abstractNumId w:val="7"/>
  </w:num>
  <w:num w:numId="22">
    <w:abstractNumId w:val="16"/>
  </w:num>
  <w:num w:numId="23">
    <w:abstractNumId w:val="18"/>
  </w:num>
  <w:num w:numId="24">
    <w:abstractNumId w:val="27"/>
  </w:num>
  <w:num w:numId="25">
    <w:abstractNumId w:val="4"/>
  </w:num>
  <w:num w:numId="26">
    <w:abstractNumId w:val="23"/>
  </w:num>
  <w:num w:numId="27">
    <w:abstractNumId w:val="14"/>
  </w:num>
  <w:num w:numId="28">
    <w:abstractNumId w:val="12"/>
  </w:num>
  <w:num w:numId="29">
    <w:abstractNumId w:val="20"/>
  </w:num>
  <w:num w:numId="30">
    <w:abstractNumId w:val="5"/>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Olga">
    <w15:presenceInfo w15:providerId="Windows Live" w15:userId="f360b3fada60f127"/>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footnotePr>
    <w:footnote w:id="-1"/>
    <w:footnote w:id="0"/>
  </w:footnotePr>
  <w:endnotePr>
    <w:endnote w:id="-1"/>
    <w:endnote w:id="0"/>
  </w:endnotePr>
  <w:compat/>
  <w:rsids>
    <w:rsidRoot w:val="00284BEC"/>
    <w:rsid w:val="0000687A"/>
    <w:rsid w:val="000111BC"/>
    <w:rsid w:val="00012F75"/>
    <w:rsid w:val="0001743F"/>
    <w:rsid w:val="00021392"/>
    <w:rsid w:val="000259E0"/>
    <w:rsid w:val="00026BC9"/>
    <w:rsid w:val="0003166D"/>
    <w:rsid w:val="00031E5B"/>
    <w:rsid w:val="000470C1"/>
    <w:rsid w:val="000509D7"/>
    <w:rsid w:val="0005629A"/>
    <w:rsid w:val="00056D70"/>
    <w:rsid w:val="000836C3"/>
    <w:rsid w:val="00090BB2"/>
    <w:rsid w:val="000A7BAE"/>
    <w:rsid w:val="000B0F88"/>
    <w:rsid w:val="000C4DA5"/>
    <w:rsid w:val="000C60EF"/>
    <w:rsid w:val="000E1145"/>
    <w:rsid w:val="000F69E9"/>
    <w:rsid w:val="000F6F6A"/>
    <w:rsid w:val="00101677"/>
    <w:rsid w:val="00101BAB"/>
    <w:rsid w:val="001022FC"/>
    <w:rsid w:val="00103C3C"/>
    <w:rsid w:val="00107FE7"/>
    <w:rsid w:val="001347D7"/>
    <w:rsid w:val="00173DEC"/>
    <w:rsid w:val="001828C7"/>
    <w:rsid w:val="00191465"/>
    <w:rsid w:val="0019638F"/>
    <w:rsid w:val="001D771F"/>
    <w:rsid w:val="001E1165"/>
    <w:rsid w:val="00235B43"/>
    <w:rsid w:val="00243D93"/>
    <w:rsid w:val="00267BC7"/>
    <w:rsid w:val="0027757B"/>
    <w:rsid w:val="00284BEC"/>
    <w:rsid w:val="00293DC8"/>
    <w:rsid w:val="002A349E"/>
    <w:rsid w:val="002B1AB8"/>
    <w:rsid w:val="002C2B04"/>
    <w:rsid w:val="002E1BA9"/>
    <w:rsid w:val="002E2A4A"/>
    <w:rsid w:val="002F4392"/>
    <w:rsid w:val="002F7ACD"/>
    <w:rsid w:val="00301491"/>
    <w:rsid w:val="003055C8"/>
    <w:rsid w:val="00307A64"/>
    <w:rsid w:val="00311C2A"/>
    <w:rsid w:val="00312E79"/>
    <w:rsid w:val="00316FC1"/>
    <w:rsid w:val="0032506A"/>
    <w:rsid w:val="003323CE"/>
    <w:rsid w:val="00335EEC"/>
    <w:rsid w:val="00337559"/>
    <w:rsid w:val="00364D84"/>
    <w:rsid w:val="00364FEB"/>
    <w:rsid w:val="003652CB"/>
    <w:rsid w:val="0038403D"/>
    <w:rsid w:val="00384266"/>
    <w:rsid w:val="00384A83"/>
    <w:rsid w:val="00391C08"/>
    <w:rsid w:val="003924BE"/>
    <w:rsid w:val="003A60B6"/>
    <w:rsid w:val="003C1926"/>
    <w:rsid w:val="003C392A"/>
    <w:rsid w:val="003E16F8"/>
    <w:rsid w:val="00416B53"/>
    <w:rsid w:val="00432987"/>
    <w:rsid w:val="00437F5F"/>
    <w:rsid w:val="00440F4F"/>
    <w:rsid w:val="0044140E"/>
    <w:rsid w:val="00443F0B"/>
    <w:rsid w:val="00465246"/>
    <w:rsid w:val="00467BD8"/>
    <w:rsid w:val="00467EFE"/>
    <w:rsid w:val="00477541"/>
    <w:rsid w:val="00486B37"/>
    <w:rsid w:val="00493D85"/>
    <w:rsid w:val="004A0233"/>
    <w:rsid w:val="004A2F7D"/>
    <w:rsid w:val="004C0D50"/>
    <w:rsid w:val="004C0E10"/>
    <w:rsid w:val="004C1579"/>
    <w:rsid w:val="004C5203"/>
    <w:rsid w:val="004D4D2A"/>
    <w:rsid w:val="004E3575"/>
    <w:rsid w:val="004F43DE"/>
    <w:rsid w:val="004F645E"/>
    <w:rsid w:val="00502F62"/>
    <w:rsid w:val="005131F1"/>
    <w:rsid w:val="005132E2"/>
    <w:rsid w:val="00521DE2"/>
    <w:rsid w:val="0054128D"/>
    <w:rsid w:val="00582B9A"/>
    <w:rsid w:val="0058638B"/>
    <w:rsid w:val="00595A93"/>
    <w:rsid w:val="005A5344"/>
    <w:rsid w:val="005B3D88"/>
    <w:rsid w:val="005B61EF"/>
    <w:rsid w:val="005E30AC"/>
    <w:rsid w:val="005E58D7"/>
    <w:rsid w:val="005F02AF"/>
    <w:rsid w:val="005F36BA"/>
    <w:rsid w:val="006008C5"/>
    <w:rsid w:val="00603DF2"/>
    <w:rsid w:val="00605705"/>
    <w:rsid w:val="00612354"/>
    <w:rsid w:val="00613F95"/>
    <w:rsid w:val="00614D83"/>
    <w:rsid w:val="006320CF"/>
    <w:rsid w:val="0063512D"/>
    <w:rsid w:val="00643B77"/>
    <w:rsid w:val="00647AB2"/>
    <w:rsid w:val="00654FAA"/>
    <w:rsid w:val="00660A01"/>
    <w:rsid w:val="00660C8A"/>
    <w:rsid w:val="0068100E"/>
    <w:rsid w:val="00690A33"/>
    <w:rsid w:val="006A4DB2"/>
    <w:rsid w:val="006A5715"/>
    <w:rsid w:val="006B5EB3"/>
    <w:rsid w:val="006E621E"/>
    <w:rsid w:val="00711165"/>
    <w:rsid w:val="00721EE6"/>
    <w:rsid w:val="007441CB"/>
    <w:rsid w:val="00761ABC"/>
    <w:rsid w:val="00775B9C"/>
    <w:rsid w:val="007801C8"/>
    <w:rsid w:val="00780EFC"/>
    <w:rsid w:val="007A75F0"/>
    <w:rsid w:val="007C09ED"/>
    <w:rsid w:val="007C0C50"/>
    <w:rsid w:val="007C4751"/>
    <w:rsid w:val="007C4A16"/>
    <w:rsid w:val="007E2A11"/>
    <w:rsid w:val="008056D3"/>
    <w:rsid w:val="008130A9"/>
    <w:rsid w:val="008342B9"/>
    <w:rsid w:val="00835031"/>
    <w:rsid w:val="00835E5D"/>
    <w:rsid w:val="0086197F"/>
    <w:rsid w:val="008713A8"/>
    <w:rsid w:val="00897CF3"/>
    <w:rsid w:val="008A5A2C"/>
    <w:rsid w:val="008B7E82"/>
    <w:rsid w:val="008C36E5"/>
    <w:rsid w:val="008D1D6B"/>
    <w:rsid w:val="008D39A6"/>
    <w:rsid w:val="008D5A0D"/>
    <w:rsid w:val="00904BA1"/>
    <w:rsid w:val="00915E8A"/>
    <w:rsid w:val="00933E84"/>
    <w:rsid w:val="009712BD"/>
    <w:rsid w:val="00980298"/>
    <w:rsid w:val="00986D83"/>
    <w:rsid w:val="00992F91"/>
    <w:rsid w:val="00994119"/>
    <w:rsid w:val="0099782E"/>
    <w:rsid w:val="009A4A9F"/>
    <w:rsid w:val="009B1001"/>
    <w:rsid w:val="009B28CF"/>
    <w:rsid w:val="009C236F"/>
    <w:rsid w:val="009C2B5F"/>
    <w:rsid w:val="009C4491"/>
    <w:rsid w:val="009D04E9"/>
    <w:rsid w:val="009E1E82"/>
    <w:rsid w:val="009E4934"/>
    <w:rsid w:val="009F7A49"/>
    <w:rsid w:val="00A12909"/>
    <w:rsid w:val="00A16474"/>
    <w:rsid w:val="00A2085A"/>
    <w:rsid w:val="00A279A1"/>
    <w:rsid w:val="00A35F15"/>
    <w:rsid w:val="00A42382"/>
    <w:rsid w:val="00A463C7"/>
    <w:rsid w:val="00A5490B"/>
    <w:rsid w:val="00A733F7"/>
    <w:rsid w:val="00A75DBE"/>
    <w:rsid w:val="00AA694D"/>
    <w:rsid w:val="00AA7589"/>
    <w:rsid w:val="00AE11D0"/>
    <w:rsid w:val="00AE2A20"/>
    <w:rsid w:val="00B00FD8"/>
    <w:rsid w:val="00B06836"/>
    <w:rsid w:val="00B06BBD"/>
    <w:rsid w:val="00B11D62"/>
    <w:rsid w:val="00B22A94"/>
    <w:rsid w:val="00B2696B"/>
    <w:rsid w:val="00B33650"/>
    <w:rsid w:val="00B45778"/>
    <w:rsid w:val="00B50B40"/>
    <w:rsid w:val="00B550BC"/>
    <w:rsid w:val="00B7398B"/>
    <w:rsid w:val="00B73D80"/>
    <w:rsid w:val="00B94A4A"/>
    <w:rsid w:val="00BB0F77"/>
    <w:rsid w:val="00BC08C4"/>
    <w:rsid w:val="00BF7829"/>
    <w:rsid w:val="00C01989"/>
    <w:rsid w:val="00C03884"/>
    <w:rsid w:val="00C14234"/>
    <w:rsid w:val="00C36122"/>
    <w:rsid w:val="00C64FCF"/>
    <w:rsid w:val="00C75A7B"/>
    <w:rsid w:val="00C87661"/>
    <w:rsid w:val="00CA2A50"/>
    <w:rsid w:val="00CB5F77"/>
    <w:rsid w:val="00CC12A8"/>
    <w:rsid w:val="00CD3459"/>
    <w:rsid w:val="00CF3070"/>
    <w:rsid w:val="00CF3996"/>
    <w:rsid w:val="00CF4B19"/>
    <w:rsid w:val="00D014C5"/>
    <w:rsid w:val="00D04FFC"/>
    <w:rsid w:val="00D2031F"/>
    <w:rsid w:val="00D33B97"/>
    <w:rsid w:val="00D6406F"/>
    <w:rsid w:val="00D66C1D"/>
    <w:rsid w:val="00DA0974"/>
    <w:rsid w:val="00DA3E39"/>
    <w:rsid w:val="00DC02CC"/>
    <w:rsid w:val="00DC60DF"/>
    <w:rsid w:val="00DE15F0"/>
    <w:rsid w:val="00E27415"/>
    <w:rsid w:val="00E35C6D"/>
    <w:rsid w:val="00E373C2"/>
    <w:rsid w:val="00E41D47"/>
    <w:rsid w:val="00E9566A"/>
    <w:rsid w:val="00EA2C5F"/>
    <w:rsid w:val="00ED61AB"/>
    <w:rsid w:val="00EF25C7"/>
    <w:rsid w:val="00EF5EC5"/>
    <w:rsid w:val="00EF7D21"/>
    <w:rsid w:val="00F00A87"/>
    <w:rsid w:val="00F00FE9"/>
    <w:rsid w:val="00F10F0D"/>
    <w:rsid w:val="00F14388"/>
    <w:rsid w:val="00F2023A"/>
    <w:rsid w:val="00F2488D"/>
    <w:rsid w:val="00F532F0"/>
    <w:rsid w:val="00F533C2"/>
    <w:rsid w:val="00F55E07"/>
    <w:rsid w:val="00F57890"/>
    <w:rsid w:val="00F62F3D"/>
    <w:rsid w:val="00F92DC9"/>
    <w:rsid w:val="00F97081"/>
    <w:rsid w:val="00FA0A79"/>
    <w:rsid w:val="00FC1F83"/>
    <w:rsid w:val="00FC4DAC"/>
    <w:rsid w:val="00FD1206"/>
    <w:rsid w:val="00FD33B5"/>
    <w:rsid w:val="00FE75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28C7"/>
  </w:style>
  <w:style w:type="paragraph" w:styleId="1">
    <w:name w:val="heading 1"/>
    <w:basedOn w:val="a"/>
    <w:next w:val="a"/>
    <w:link w:val="10"/>
    <w:uiPriority w:val="9"/>
    <w:qFormat/>
    <w:rsid w:val="00CF399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0"/>
    <w:link w:val="20"/>
    <w:qFormat/>
    <w:rsid w:val="00612354"/>
    <w:pPr>
      <w:pBdr>
        <w:top w:val="nil"/>
        <w:left w:val="nil"/>
        <w:bottom w:val="nil"/>
        <w:right w:val="nil"/>
        <w:between w:val="nil"/>
      </w:pBdr>
      <w:shd w:val="solid" w:color="FFFFFF" w:fill="auto"/>
      <w:spacing w:after="0" w:line="276" w:lineRule="auto"/>
      <w:ind w:left="0"/>
      <w:jc w:val="center"/>
      <w:outlineLvl w:val="1"/>
    </w:pPr>
    <w:rPr>
      <w:rFonts w:ascii="Arial Narrow" w:eastAsia="Times New Roman" w:hAnsi="Arial Narrow" w:cs="Calibri"/>
      <w:b/>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Strong"/>
    <w:basedOn w:val="a1"/>
    <w:uiPriority w:val="22"/>
    <w:qFormat/>
    <w:rsid w:val="001828C7"/>
    <w:rPr>
      <w:b/>
      <w:bCs/>
    </w:rPr>
  </w:style>
  <w:style w:type="paragraph" w:styleId="a5">
    <w:name w:val="No Spacing"/>
    <w:uiPriority w:val="1"/>
    <w:qFormat/>
    <w:rsid w:val="001828C7"/>
    <w:pPr>
      <w:spacing w:after="0" w:line="240" w:lineRule="auto"/>
    </w:pPr>
    <w:rPr>
      <w:rFonts w:ascii="Calibri" w:eastAsiaTheme="minorEastAsia" w:hAnsi="Calibri"/>
    </w:rPr>
  </w:style>
  <w:style w:type="paragraph" w:styleId="a0">
    <w:name w:val="List Paragraph"/>
    <w:basedOn w:val="a"/>
    <w:uiPriority w:val="1"/>
    <w:qFormat/>
    <w:rsid w:val="001828C7"/>
    <w:pPr>
      <w:ind w:left="720"/>
      <w:contextualSpacing/>
    </w:pPr>
  </w:style>
  <w:style w:type="character" w:styleId="a6">
    <w:name w:val="Hyperlink"/>
    <w:basedOn w:val="a1"/>
    <w:uiPriority w:val="99"/>
    <w:unhideWhenUsed/>
    <w:rsid w:val="00904BA1"/>
    <w:rPr>
      <w:color w:val="0563C1" w:themeColor="hyperlink"/>
      <w:u w:val="single"/>
    </w:rPr>
  </w:style>
  <w:style w:type="character" w:customStyle="1" w:styleId="UnresolvedMention">
    <w:name w:val="Unresolved Mention"/>
    <w:basedOn w:val="a1"/>
    <w:uiPriority w:val="99"/>
    <w:semiHidden/>
    <w:unhideWhenUsed/>
    <w:rsid w:val="00904BA1"/>
    <w:rPr>
      <w:color w:val="605E5C"/>
      <w:shd w:val="clear" w:color="auto" w:fill="E1DFDD"/>
    </w:rPr>
  </w:style>
  <w:style w:type="character" w:customStyle="1" w:styleId="a7">
    <w:name w:val="Цветовое выделение"/>
    <w:uiPriority w:val="99"/>
    <w:rsid w:val="00C64FCF"/>
    <w:rPr>
      <w:b/>
      <w:bCs/>
      <w:color w:val="26282F"/>
    </w:rPr>
  </w:style>
  <w:style w:type="character" w:customStyle="1" w:styleId="a8">
    <w:name w:val="Гипертекстовая ссылка"/>
    <w:basedOn w:val="a7"/>
    <w:uiPriority w:val="99"/>
    <w:rsid w:val="00C64FCF"/>
    <w:rPr>
      <w:b w:val="0"/>
      <w:bCs w:val="0"/>
      <w:color w:val="106BBE"/>
    </w:rPr>
  </w:style>
  <w:style w:type="paragraph" w:styleId="a9">
    <w:name w:val="header"/>
    <w:basedOn w:val="a"/>
    <w:link w:val="aa"/>
    <w:uiPriority w:val="99"/>
    <w:unhideWhenUsed/>
    <w:rsid w:val="00F2488D"/>
    <w:pPr>
      <w:tabs>
        <w:tab w:val="center" w:pos="4677"/>
        <w:tab w:val="right" w:pos="9355"/>
      </w:tabs>
      <w:spacing w:after="0" w:line="240" w:lineRule="auto"/>
    </w:pPr>
  </w:style>
  <w:style w:type="character" w:customStyle="1" w:styleId="aa">
    <w:name w:val="Верхний колонтитул Знак"/>
    <w:basedOn w:val="a1"/>
    <w:link w:val="a9"/>
    <w:uiPriority w:val="99"/>
    <w:rsid w:val="00F2488D"/>
  </w:style>
  <w:style w:type="paragraph" w:styleId="ab">
    <w:name w:val="footer"/>
    <w:basedOn w:val="a"/>
    <w:link w:val="ac"/>
    <w:uiPriority w:val="99"/>
    <w:unhideWhenUsed/>
    <w:rsid w:val="00F2488D"/>
    <w:pPr>
      <w:tabs>
        <w:tab w:val="center" w:pos="4677"/>
        <w:tab w:val="right" w:pos="9355"/>
      </w:tabs>
      <w:spacing w:after="0" w:line="240" w:lineRule="auto"/>
    </w:pPr>
  </w:style>
  <w:style w:type="character" w:customStyle="1" w:styleId="ac">
    <w:name w:val="Нижний колонтитул Знак"/>
    <w:basedOn w:val="a1"/>
    <w:link w:val="ab"/>
    <w:uiPriority w:val="99"/>
    <w:rsid w:val="00F2488D"/>
  </w:style>
  <w:style w:type="paragraph" w:styleId="ad">
    <w:name w:val="Revision"/>
    <w:hidden/>
    <w:uiPriority w:val="99"/>
    <w:semiHidden/>
    <w:rsid w:val="00B73D80"/>
    <w:pPr>
      <w:spacing w:after="0" w:line="240" w:lineRule="auto"/>
    </w:pPr>
  </w:style>
  <w:style w:type="character" w:styleId="ae">
    <w:name w:val="annotation reference"/>
    <w:basedOn w:val="a1"/>
    <w:uiPriority w:val="99"/>
    <w:semiHidden/>
    <w:unhideWhenUsed/>
    <w:rsid w:val="00B73D80"/>
    <w:rPr>
      <w:sz w:val="16"/>
      <w:szCs w:val="16"/>
    </w:rPr>
  </w:style>
  <w:style w:type="paragraph" w:styleId="af">
    <w:name w:val="annotation text"/>
    <w:basedOn w:val="a"/>
    <w:link w:val="af0"/>
    <w:uiPriority w:val="99"/>
    <w:semiHidden/>
    <w:unhideWhenUsed/>
    <w:rsid w:val="00B73D80"/>
    <w:pPr>
      <w:spacing w:line="240" w:lineRule="auto"/>
    </w:pPr>
    <w:rPr>
      <w:sz w:val="20"/>
      <w:szCs w:val="20"/>
    </w:rPr>
  </w:style>
  <w:style w:type="character" w:customStyle="1" w:styleId="af0">
    <w:name w:val="Текст примечания Знак"/>
    <w:basedOn w:val="a1"/>
    <w:link w:val="af"/>
    <w:uiPriority w:val="99"/>
    <w:semiHidden/>
    <w:rsid w:val="00B73D80"/>
    <w:rPr>
      <w:sz w:val="20"/>
      <w:szCs w:val="20"/>
    </w:rPr>
  </w:style>
  <w:style w:type="paragraph" w:styleId="af1">
    <w:name w:val="annotation subject"/>
    <w:basedOn w:val="af"/>
    <w:next w:val="af"/>
    <w:link w:val="af2"/>
    <w:uiPriority w:val="99"/>
    <w:semiHidden/>
    <w:unhideWhenUsed/>
    <w:rsid w:val="00B73D80"/>
    <w:rPr>
      <w:b/>
      <w:bCs/>
    </w:rPr>
  </w:style>
  <w:style w:type="character" w:customStyle="1" w:styleId="af2">
    <w:name w:val="Тема примечания Знак"/>
    <w:basedOn w:val="af0"/>
    <w:link w:val="af1"/>
    <w:uiPriority w:val="99"/>
    <w:semiHidden/>
    <w:rsid w:val="00B73D80"/>
    <w:rPr>
      <w:b/>
      <w:bCs/>
      <w:sz w:val="20"/>
      <w:szCs w:val="20"/>
    </w:rPr>
  </w:style>
  <w:style w:type="paragraph" w:styleId="af3">
    <w:name w:val="Balloon Text"/>
    <w:basedOn w:val="a"/>
    <w:link w:val="af4"/>
    <w:uiPriority w:val="99"/>
    <w:semiHidden/>
    <w:unhideWhenUsed/>
    <w:rsid w:val="00612354"/>
    <w:pPr>
      <w:spacing w:after="0" w:line="240" w:lineRule="auto"/>
    </w:pPr>
    <w:rPr>
      <w:rFonts w:ascii="Segoe UI" w:hAnsi="Segoe UI" w:cs="Segoe UI"/>
      <w:sz w:val="18"/>
      <w:szCs w:val="18"/>
    </w:rPr>
  </w:style>
  <w:style w:type="character" w:customStyle="1" w:styleId="af4">
    <w:name w:val="Текст выноски Знак"/>
    <w:basedOn w:val="a1"/>
    <w:link w:val="af3"/>
    <w:uiPriority w:val="99"/>
    <w:semiHidden/>
    <w:rsid w:val="00612354"/>
    <w:rPr>
      <w:rFonts w:ascii="Segoe UI" w:hAnsi="Segoe UI" w:cs="Segoe UI"/>
      <w:sz w:val="18"/>
      <w:szCs w:val="18"/>
    </w:rPr>
  </w:style>
  <w:style w:type="character" w:customStyle="1" w:styleId="20">
    <w:name w:val="Заголовок 2 Знак"/>
    <w:basedOn w:val="a1"/>
    <w:link w:val="2"/>
    <w:rsid w:val="00612354"/>
    <w:rPr>
      <w:rFonts w:ascii="Arial Narrow" w:eastAsia="Times New Roman" w:hAnsi="Arial Narrow" w:cs="Calibri"/>
      <w:b/>
      <w:shd w:val="solid" w:color="FFFFFF" w:fill="auto"/>
      <w:lang w:eastAsia="ru-RU"/>
    </w:rPr>
  </w:style>
  <w:style w:type="character" w:customStyle="1" w:styleId="10">
    <w:name w:val="Заголовок 1 Знак"/>
    <w:basedOn w:val="a1"/>
    <w:link w:val="1"/>
    <w:uiPriority w:val="9"/>
    <w:rsid w:val="00CF3996"/>
    <w:rPr>
      <w:rFonts w:asciiTheme="majorHAnsi" w:eastAsiaTheme="majorEastAsia" w:hAnsiTheme="majorHAnsi" w:cstheme="majorBidi"/>
      <w:color w:val="2F5496"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28C7"/>
  </w:style>
  <w:style w:type="paragraph" w:styleId="1">
    <w:name w:val="heading 1"/>
    <w:basedOn w:val="a"/>
    <w:next w:val="a"/>
    <w:link w:val="10"/>
    <w:uiPriority w:val="9"/>
    <w:qFormat/>
    <w:rsid w:val="00CF399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0"/>
    <w:link w:val="20"/>
    <w:qFormat/>
    <w:rsid w:val="00612354"/>
    <w:pPr>
      <w:pBdr>
        <w:top w:val="nil"/>
        <w:left w:val="nil"/>
        <w:bottom w:val="nil"/>
        <w:right w:val="nil"/>
        <w:between w:val="nil"/>
      </w:pBdr>
      <w:shd w:val="solid" w:color="FFFFFF" w:fill="auto"/>
      <w:spacing w:after="0" w:line="276" w:lineRule="auto"/>
      <w:ind w:left="0"/>
      <w:jc w:val="center"/>
      <w:outlineLvl w:val="1"/>
    </w:pPr>
    <w:rPr>
      <w:rFonts w:ascii="Arial Narrow" w:eastAsia="Times New Roman" w:hAnsi="Arial Narrow" w:cs="Calibri"/>
      <w:b/>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Strong"/>
    <w:basedOn w:val="a1"/>
    <w:uiPriority w:val="22"/>
    <w:qFormat/>
    <w:rsid w:val="001828C7"/>
    <w:rPr>
      <w:b/>
      <w:bCs/>
    </w:rPr>
  </w:style>
  <w:style w:type="paragraph" w:styleId="a5">
    <w:name w:val="No Spacing"/>
    <w:uiPriority w:val="1"/>
    <w:qFormat/>
    <w:rsid w:val="001828C7"/>
    <w:pPr>
      <w:spacing w:after="0" w:line="240" w:lineRule="auto"/>
    </w:pPr>
    <w:rPr>
      <w:rFonts w:ascii="Calibri" w:eastAsiaTheme="minorEastAsia" w:hAnsi="Calibri"/>
    </w:rPr>
  </w:style>
  <w:style w:type="paragraph" w:styleId="a0">
    <w:name w:val="List Paragraph"/>
    <w:basedOn w:val="a"/>
    <w:uiPriority w:val="1"/>
    <w:qFormat/>
    <w:rsid w:val="001828C7"/>
    <w:pPr>
      <w:ind w:left="720"/>
      <w:contextualSpacing/>
    </w:pPr>
  </w:style>
  <w:style w:type="character" w:styleId="a6">
    <w:name w:val="Hyperlink"/>
    <w:basedOn w:val="a1"/>
    <w:uiPriority w:val="99"/>
    <w:unhideWhenUsed/>
    <w:rsid w:val="00904BA1"/>
    <w:rPr>
      <w:color w:val="0563C1" w:themeColor="hyperlink"/>
      <w:u w:val="single"/>
    </w:rPr>
  </w:style>
  <w:style w:type="character" w:customStyle="1" w:styleId="UnresolvedMention">
    <w:name w:val="Unresolved Mention"/>
    <w:basedOn w:val="a1"/>
    <w:uiPriority w:val="99"/>
    <w:semiHidden/>
    <w:unhideWhenUsed/>
    <w:rsid w:val="00904BA1"/>
    <w:rPr>
      <w:color w:val="605E5C"/>
      <w:shd w:val="clear" w:color="auto" w:fill="E1DFDD"/>
    </w:rPr>
  </w:style>
  <w:style w:type="character" w:customStyle="1" w:styleId="a7">
    <w:name w:val="Цветовое выделение"/>
    <w:uiPriority w:val="99"/>
    <w:rsid w:val="00C64FCF"/>
    <w:rPr>
      <w:b/>
      <w:bCs/>
      <w:color w:val="26282F"/>
    </w:rPr>
  </w:style>
  <w:style w:type="character" w:customStyle="1" w:styleId="a8">
    <w:name w:val="Гипертекстовая ссылка"/>
    <w:basedOn w:val="a7"/>
    <w:uiPriority w:val="99"/>
    <w:rsid w:val="00C64FCF"/>
    <w:rPr>
      <w:b w:val="0"/>
      <w:bCs w:val="0"/>
      <w:color w:val="106BBE"/>
    </w:rPr>
  </w:style>
  <w:style w:type="paragraph" w:styleId="a9">
    <w:name w:val="header"/>
    <w:basedOn w:val="a"/>
    <w:link w:val="aa"/>
    <w:uiPriority w:val="99"/>
    <w:unhideWhenUsed/>
    <w:rsid w:val="00F2488D"/>
    <w:pPr>
      <w:tabs>
        <w:tab w:val="center" w:pos="4677"/>
        <w:tab w:val="right" w:pos="9355"/>
      </w:tabs>
      <w:spacing w:after="0" w:line="240" w:lineRule="auto"/>
    </w:pPr>
  </w:style>
  <w:style w:type="character" w:customStyle="1" w:styleId="aa">
    <w:name w:val="Верхний колонтитул Знак"/>
    <w:basedOn w:val="a1"/>
    <w:link w:val="a9"/>
    <w:uiPriority w:val="99"/>
    <w:rsid w:val="00F2488D"/>
  </w:style>
  <w:style w:type="paragraph" w:styleId="ab">
    <w:name w:val="footer"/>
    <w:basedOn w:val="a"/>
    <w:link w:val="ac"/>
    <w:uiPriority w:val="99"/>
    <w:unhideWhenUsed/>
    <w:rsid w:val="00F2488D"/>
    <w:pPr>
      <w:tabs>
        <w:tab w:val="center" w:pos="4677"/>
        <w:tab w:val="right" w:pos="9355"/>
      </w:tabs>
      <w:spacing w:after="0" w:line="240" w:lineRule="auto"/>
    </w:pPr>
  </w:style>
  <w:style w:type="character" w:customStyle="1" w:styleId="ac">
    <w:name w:val="Нижний колонтитул Знак"/>
    <w:basedOn w:val="a1"/>
    <w:link w:val="ab"/>
    <w:uiPriority w:val="99"/>
    <w:rsid w:val="00F2488D"/>
  </w:style>
  <w:style w:type="paragraph" w:styleId="ad">
    <w:name w:val="Revision"/>
    <w:hidden/>
    <w:uiPriority w:val="99"/>
    <w:semiHidden/>
    <w:rsid w:val="00B73D80"/>
    <w:pPr>
      <w:spacing w:after="0" w:line="240" w:lineRule="auto"/>
    </w:pPr>
  </w:style>
  <w:style w:type="character" w:styleId="ae">
    <w:name w:val="annotation reference"/>
    <w:basedOn w:val="a1"/>
    <w:uiPriority w:val="99"/>
    <w:semiHidden/>
    <w:unhideWhenUsed/>
    <w:rsid w:val="00B73D80"/>
    <w:rPr>
      <w:sz w:val="16"/>
      <w:szCs w:val="16"/>
    </w:rPr>
  </w:style>
  <w:style w:type="paragraph" w:styleId="af">
    <w:name w:val="annotation text"/>
    <w:basedOn w:val="a"/>
    <w:link w:val="af0"/>
    <w:uiPriority w:val="99"/>
    <w:semiHidden/>
    <w:unhideWhenUsed/>
    <w:rsid w:val="00B73D80"/>
    <w:pPr>
      <w:spacing w:line="240" w:lineRule="auto"/>
    </w:pPr>
    <w:rPr>
      <w:sz w:val="20"/>
      <w:szCs w:val="20"/>
    </w:rPr>
  </w:style>
  <w:style w:type="character" w:customStyle="1" w:styleId="af0">
    <w:name w:val="Текст примечания Знак"/>
    <w:basedOn w:val="a1"/>
    <w:link w:val="af"/>
    <w:uiPriority w:val="99"/>
    <w:semiHidden/>
    <w:rsid w:val="00B73D80"/>
    <w:rPr>
      <w:sz w:val="20"/>
      <w:szCs w:val="20"/>
    </w:rPr>
  </w:style>
  <w:style w:type="paragraph" w:styleId="af1">
    <w:name w:val="annotation subject"/>
    <w:basedOn w:val="af"/>
    <w:next w:val="af"/>
    <w:link w:val="af2"/>
    <w:uiPriority w:val="99"/>
    <w:semiHidden/>
    <w:unhideWhenUsed/>
    <w:rsid w:val="00B73D80"/>
    <w:rPr>
      <w:b/>
      <w:bCs/>
    </w:rPr>
  </w:style>
  <w:style w:type="character" w:customStyle="1" w:styleId="af2">
    <w:name w:val="Тема примечания Знак"/>
    <w:basedOn w:val="af0"/>
    <w:link w:val="af1"/>
    <w:uiPriority w:val="99"/>
    <w:semiHidden/>
    <w:rsid w:val="00B73D80"/>
    <w:rPr>
      <w:b/>
      <w:bCs/>
      <w:sz w:val="20"/>
      <w:szCs w:val="20"/>
    </w:rPr>
  </w:style>
  <w:style w:type="paragraph" w:styleId="af3">
    <w:name w:val="Balloon Text"/>
    <w:basedOn w:val="a"/>
    <w:link w:val="af4"/>
    <w:uiPriority w:val="99"/>
    <w:semiHidden/>
    <w:unhideWhenUsed/>
    <w:rsid w:val="00612354"/>
    <w:pPr>
      <w:spacing w:after="0" w:line="240" w:lineRule="auto"/>
    </w:pPr>
    <w:rPr>
      <w:rFonts w:ascii="Segoe UI" w:hAnsi="Segoe UI" w:cs="Segoe UI"/>
      <w:sz w:val="18"/>
      <w:szCs w:val="18"/>
    </w:rPr>
  </w:style>
  <w:style w:type="character" w:customStyle="1" w:styleId="af4">
    <w:name w:val="Текст выноски Знак"/>
    <w:basedOn w:val="a1"/>
    <w:link w:val="af3"/>
    <w:uiPriority w:val="99"/>
    <w:semiHidden/>
    <w:rsid w:val="00612354"/>
    <w:rPr>
      <w:rFonts w:ascii="Segoe UI" w:hAnsi="Segoe UI" w:cs="Segoe UI"/>
      <w:sz w:val="18"/>
      <w:szCs w:val="18"/>
    </w:rPr>
  </w:style>
  <w:style w:type="character" w:customStyle="1" w:styleId="20">
    <w:name w:val="Заголовок 2 Знак"/>
    <w:basedOn w:val="a1"/>
    <w:link w:val="2"/>
    <w:rsid w:val="00612354"/>
    <w:rPr>
      <w:rFonts w:ascii="Arial Narrow" w:eastAsia="Times New Roman" w:hAnsi="Arial Narrow" w:cs="Calibri"/>
      <w:b/>
      <w:shd w:val="solid" w:color="FFFFFF" w:fill="auto"/>
      <w:lang w:eastAsia="ru-RU"/>
    </w:rPr>
  </w:style>
  <w:style w:type="character" w:customStyle="1" w:styleId="10">
    <w:name w:val="Заголовок 1 Знак"/>
    <w:basedOn w:val="a1"/>
    <w:link w:val="1"/>
    <w:uiPriority w:val="9"/>
    <w:rsid w:val="00CF3996"/>
    <w:rPr>
      <w:rFonts w:asciiTheme="majorHAnsi" w:eastAsiaTheme="majorEastAsia" w:hAnsiTheme="majorHAnsi" w:cstheme="majorBidi"/>
      <w:color w:val="2F5496" w:themeColor="accent1" w:themeShade="BF"/>
      <w:sz w:val="32"/>
      <w:szCs w:val="32"/>
    </w:rPr>
  </w:style>
</w:styles>
</file>

<file path=word/webSettings.xml><?xml version="1.0" encoding="utf-8"?>
<w:webSettings xmlns:r="http://schemas.openxmlformats.org/officeDocument/2006/relationships" xmlns:w="http://schemas.openxmlformats.org/wordprocessingml/2006/main">
  <w:divs>
    <w:div w:id="419642768">
      <w:bodyDiv w:val="1"/>
      <w:marLeft w:val="0"/>
      <w:marRight w:val="0"/>
      <w:marTop w:val="0"/>
      <w:marBottom w:val="0"/>
      <w:divBdr>
        <w:top w:val="none" w:sz="0" w:space="0" w:color="auto"/>
        <w:left w:val="none" w:sz="0" w:space="0" w:color="auto"/>
        <w:bottom w:val="none" w:sz="0" w:space="0" w:color="auto"/>
        <w:right w:val="none" w:sz="0" w:space="0" w:color="auto"/>
      </w:divBdr>
    </w:div>
    <w:div w:id="422991891">
      <w:bodyDiv w:val="1"/>
      <w:marLeft w:val="0"/>
      <w:marRight w:val="0"/>
      <w:marTop w:val="0"/>
      <w:marBottom w:val="0"/>
      <w:divBdr>
        <w:top w:val="none" w:sz="0" w:space="0" w:color="auto"/>
        <w:left w:val="none" w:sz="0" w:space="0" w:color="auto"/>
        <w:bottom w:val="none" w:sz="0" w:space="0" w:color="auto"/>
        <w:right w:val="none" w:sz="0" w:space="0" w:color="auto"/>
      </w:divBdr>
    </w:div>
    <w:div w:id="663630312">
      <w:bodyDiv w:val="1"/>
      <w:marLeft w:val="0"/>
      <w:marRight w:val="0"/>
      <w:marTop w:val="0"/>
      <w:marBottom w:val="0"/>
      <w:divBdr>
        <w:top w:val="none" w:sz="0" w:space="0" w:color="auto"/>
        <w:left w:val="none" w:sz="0" w:space="0" w:color="auto"/>
        <w:bottom w:val="none" w:sz="0" w:space="0" w:color="auto"/>
        <w:right w:val="none" w:sz="0" w:space="0" w:color="auto"/>
      </w:divBdr>
    </w:div>
    <w:div w:id="1031104985">
      <w:bodyDiv w:val="1"/>
      <w:marLeft w:val="0"/>
      <w:marRight w:val="0"/>
      <w:marTop w:val="0"/>
      <w:marBottom w:val="0"/>
      <w:divBdr>
        <w:top w:val="none" w:sz="0" w:space="0" w:color="auto"/>
        <w:left w:val="none" w:sz="0" w:space="0" w:color="auto"/>
        <w:bottom w:val="none" w:sz="0" w:space="0" w:color="auto"/>
        <w:right w:val="none" w:sz="0" w:space="0" w:color="auto"/>
      </w:divBdr>
    </w:div>
    <w:div w:id="1111706047">
      <w:bodyDiv w:val="1"/>
      <w:marLeft w:val="0"/>
      <w:marRight w:val="0"/>
      <w:marTop w:val="0"/>
      <w:marBottom w:val="0"/>
      <w:divBdr>
        <w:top w:val="none" w:sz="0" w:space="0" w:color="auto"/>
        <w:left w:val="none" w:sz="0" w:space="0" w:color="auto"/>
        <w:bottom w:val="none" w:sz="0" w:space="0" w:color="auto"/>
        <w:right w:val="none" w:sz="0" w:space="0" w:color="auto"/>
      </w:divBdr>
    </w:div>
    <w:div w:id="1407796789">
      <w:bodyDiv w:val="1"/>
      <w:marLeft w:val="0"/>
      <w:marRight w:val="0"/>
      <w:marTop w:val="0"/>
      <w:marBottom w:val="0"/>
      <w:divBdr>
        <w:top w:val="none" w:sz="0" w:space="0" w:color="auto"/>
        <w:left w:val="none" w:sz="0" w:space="0" w:color="auto"/>
        <w:bottom w:val="none" w:sz="0" w:space="0" w:color="auto"/>
        <w:right w:val="none" w:sz="0" w:space="0" w:color="auto"/>
      </w:divBdr>
    </w:div>
    <w:div w:id="1409965318">
      <w:bodyDiv w:val="1"/>
      <w:marLeft w:val="0"/>
      <w:marRight w:val="0"/>
      <w:marTop w:val="0"/>
      <w:marBottom w:val="0"/>
      <w:divBdr>
        <w:top w:val="none" w:sz="0" w:space="0" w:color="auto"/>
        <w:left w:val="none" w:sz="0" w:space="0" w:color="auto"/>
        <w:bottom w:val="none" w:sz="0" w:space="0" w:color="auto"/>
        <w:right w:val="none" w:sz="0" w:space="0" w:color="auto"/>
      </w:divBdr>
    </w:div>
    <w:div w:id="1563104330">
      <w:bodyDiv w:val="1"/>
      <w:marLeft w:val="0"/>
      <w:marRight w:val="0"/>
      <w:marTop w:val="0"/>
      <w:marBottom w:val="0"/>
      <w:divBdr>
        <w:top w:val="none" w:sz="0" w:space="0" w:color="auto"/>
        <w:left w:val="none" w:sz="0" w:space="0" w:color="auto"/>
        <w:bottom w:val="none" w:sz="0" w:space="0" w:color="auto"/>
        <w:right w:val="none" w:sz="0" w:space="0" w:color="auto"/>
      </w:divBdr>
    </w:div>
    <w:div w:id="1581060158">
      <w:bodyDiv w:val="1"/>
      <w:marLeft w:val="0"/>
      <w:marRight w:val="0"/>
      <w:marTop w:val="0"/>
      <w:marBottom w:val="0"/>
      <w:divBdr>
        <w:top w:val="none" w:sz="0" w:space="0" w:color="auto"/>
        <w:left w:val="none" w:sz="0" w:space="0" w:color="auto"/>
        <w:bottom w:val="none" w:sz="0" w:space="0" w:color="auto"/>
        <w:right w:val="none" w:sz="0" w:space="0" w:color="auto"/>
      </w:divBdr>
    </w:div>
    <w:div w:id="1587422621">
      <w:bodyDiv w:val="1"/>
      <w:marLeft w:val="0"/>
      <w:marRight w:val="0"/>
      <w:marTop w:val="0"/>
      <w:marBottom w:val="0"/>
      <w:divBdr>
        <w:top w:val="none" w:sz="0" w:space="0" w:color="auto"/>
        <w:left w:val="none" w:sz="0" w:space="0" w:color="auto"/>
        <w:bottom w:val="none" w:sz="0" w:space="0" w:color="auto"/>
        <w:right w:val="none" w:sz="0" w:space="0" w:color="auto"/>
      </w:divBdr>
    </w:div>
    <w:div w:id="2109422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ha-marke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loha-info@mail.ru" TargetMode="External"/><Relationship Id="rId4" Type="http://schemas.openxmlformats.org/officeDocument/2006/relationships/settings" Target="settings.xml"/><Relationship Id="rId9" Type="http://schemas.openxmlformats.org/officeDocument/2006/relationships/hyperlink" Target="https://bloha-market.ru/" TargetMode="External"/><Relationship Id="rId14" Type="http://schemas.microsoft.com/office/2011/relationships/commentsExtended" Target="commentsExtended.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0C0F95-369E-4400-8D0B-8D695D7E0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716</TotalTime>
  <Pages>8</Pages>
  <Words>4578</Words>
  <Characters>26101</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Polunina</dc:creator>
  <cp:keywords/>
  <dc:description/>
  <cp:lastModifiedBy>7700-32</cp:lastModifiedBy>
  <cp:revision>23</cp:revision>
  <dcterms:created xsi:type="dcterms:W3CDTF">2025-06-16T09:04:00Z</dcterms:created>
  <dcterms:modified xsi:type="dcterms:W3CDTF">2025-07-08T10:29:00Z</dcterms:modified>
</cp:coreProperties>
</file>